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C7ED6" w14:textId="77777777" w:rsidR="00825B71" w:rsidRPr="00B01726" w:rsidRDefault="00825B71">
      <w:pPr>
        <w:spacing w:before="2"/>
        <w:ind w:right="850"/>
        <w:jc w:val="center"/>
        <w:rPr>
          <w:b/>
          <w:sz w:val="20"/>
        </w:rPr>
      </w:pPr>
    </w:p>
    <w:p w14:paraId="25F3649F" w14:textId="77777777" w:rsidR="00825B71" w:rsidRPr="00B01726" w:rsidRDefault="00825B71" w:rsidP="00825B71">
      <w:pPr>
        <w:spacing w:before="2"/>
        <w:ind w:right="850"/>
        <w:jc w:val="right"/>
        <w:rPr>
          <w:b/>
          <w:sz w:val="20"/>
        </w:rPr>
      </w:pPr>
      <w:r w:rsidRPr="00B01726">
        <w:rPr>
          <w:b/>
          <w:sz w:val="20"/>
        </w:rPr>
        <w:t xml:space="preserve">Pirkimo sąlygų 2 priedas </w:t>
      </w:r>
    </w:p>
    <w:p w14:paraId="6AACBE53" w14:textId="0567DF96" w:rsidR="00825B71" w:rsidRPr="00B01726" w:rsidRDefault="00825B71" w:rsidP="00825B71">
      <w:pPr>
        <w:spacing w:before="2"/>
        <w:ind w:right="850"/>
        <w:jc w:val="right"/>
        <w:rPr>
          <w:b/>
          <w:sz w:val="20"/>
        </w:rPr>
      </w:pPr>
      <w:r w:rsidRPr="00B01726">
        <w:rPr>
          <w:b/>
          <w:sz w:val="20"/>
        </w:rPr>
        <w:t xml:space="preserve"> „Techninė specifikacija“</w:t>
      </w:r>
    </w:p>
    <w:p w14:paraId="44472518" w14:textId="77777777" w:rsidR="00825B71" w:rsidRPr="00B01726" w:rsidRDefault="00825B71">
      <w:pPr>
        <w:spacing w:before="2"/>
        <w:ind w:right="850"/>
        <w:jc w:val="center"/>
        <w:rPr>
          <w:b/>
          <w:sz w:val="20"/>
        </w:rPr>
      </w:pPr>
    </w:p>
    <w:p w14:paraId="1F993439" w14:textId="77777777" w:rsidR="00825B71" w:rsidRPr="00B01726" w:rsidRDefault="00825B71">
      <w:pPr>
        <w:spacing w:before="2"/>
        <w:ind w:right="850"/>
        <w:jc w:val="center"/>
        <w:rPr>
          <w:b/>
          <w:sz w:val="20"/>
        </w:rPr>
      </w:pPr>
    </w:p>
    <w:p w14:paraId="07B3529D" w14:textId="7866ECD9" w:rsidR="00BE7A1F" w:rsidRPr="00B01726" w:rsidRDefault="00D93781">
      <w:pPr>
        <w:spacing w:before="2"/>
        <w:ind w:right="850"/>
        <w:jc w:val="center"/>
        <w:rPr>
          <w:b/>
          <w:sz w:val="32"/>
        </w:rPr>
      </w:pPr>
      <w:r w:rsidRPr="00B01726">
        <w:rPr>
          <w:b/>
          <w:sz w:val="32"/>
        </w:rPr>
        <w:t>DEZINFEKCIJOS</w:t>
      </w:r>
      <w:r w:rsidRPr="00B01726">
        <w:rPr>
          <w:b/>
          <w:spacing w:val="-8"/>
          <w:sz w:val="32"/>
        </w:rPr>
        <w:t xml:space="preserve"> </w:t>
      </w:r>
      <w:r w:rsidRPr="00B01726">
        <w:rPr>
          <w:b/>
          <w:sz w:val="32"/>
        </w:rPr>
        <w:t>PRIEMONIŲ</w:t>
      </w:r>
      <w:r w:rsidRPr="00B01726">
        <w:rPr>
          <w:b/>
          <w:spacing w:val="-6"/>
          <w:sz w:val="32"/>
        </w:rPr>
        <w:t xml:space="preserve"> </w:t>
      </w:r>
      <w:r w:rsidRPr="00B01726">
        <w:rPr>
          <w:b/>
          <w:sz w:val="32"/>
        </w:rPr>
        <w:t>TECHNINĖ</w:t>
      </w:r>
      <w:r w:rsidRPr="00B01726">
        <w:rPr>
          <w:b/>
          <w:spacing w:val="-6"/>
          <w:sz w:val="32"/>
        </w:rPr>
        <w:t xml:space="preserve"> </w:t>
      </w:r>
      <w:r w:rsidRPr="00B01726">
        <w:rPr>
          <w:b/>
          <w:spacing w:val="-2"/>
          <w:sz w:val="32"/>
        </w:rPr>
        <w:t>SPECIFIKACIJA</w:t>
      </w:r>
    </w:p>
    <w:p w14:paraId="057501E4" w14:textId="77777777" w:rsidR="00BE7A1F" w:rsidRPr="00B01726" w:rsidRDefault="00BE7A1F">
      <w:pPr>
        <w:pStyle w:val="Pagrindinistekstas"/>
        <w:ind w:left="0"/>
        <w:rPr>
          <w:b/>
          <w:sz w:val="32"/>
        </w:rPr>
      </w:pPr>
    </w:p>
    <w:p w14:paraId="74D64BC9" w14:textId="773F2533" w:rsidR="00BE7A1F" w:rsidRPr="00B01726" w:rsidRDefault="00B147BA">
      <w:pPr>
        <w:ind w:left="2" w:right="850"/>
        <w:jc w:val="center"/>
        <w:rPr>
          <w:b/>
          <w:spacing w:val="-2"/>
          <w:sz w:val="24"/>
          <w:szCs w:val="24"/>
        </w:rPr>
      </w:pPr>
      <w:r w:rsidRPr="00B01726">
        <w:rPr>
          <w:b/>
          <w:sz w:val="24"/>
          <w:szCs w:val="24"/>
        </w:rPr>
        <w:t>I</w:t>
      </w:r>
      <w:r w:rsidR="00D93781" w:rsidRPr="00B01726">
        <w:rPr>
          <w:b/>
          <w:spacing w:val="-5"/>
          <w:sz w:val="24"/>
          <w:szCs w:val="24"/>
        </w:rPr>
        <w:t xml:space="preserve"> </w:t>
      </w:r>
      <w:r w:rsidR="00D93781" w:rsidRPr="00B01726">
        <w:rPr>
          <w:b/>
          <w:sz w:val="24"/>
          <w:szCs w:val="24"/>
        </w:rPr>
        <w:t>dalis</w:t>
      </w:r>
      <w:r w:rsidR="00D93781" w:rsidRPr="00B01726">
        <w:rPr>
          <w:b/>
          <w:spacing w:val="-4"/>
          <w:sz w:val="24"/>
          <w:szCs w:val="24"/>
        </w:rPr>
        <w:t xml:space="preserve"> </w:t>
      </w:r>
      <w:r w:rsidR="00D93781" w:rsidRPr="00B01726">
        <w:rPr>
          <w:b/>
          <w:sz w:val="24"/>
          <w:szCs w:val="24"/>
        </w:rPr>
        <w:t>–</w:t>
      </w:r>
      <w:r w:rsidR="00D93781" w:rsidRPr="00B01726">
        <w:rPr>
          <w:b/>
          <w:spacing w:val="-4"/>
          <w:sz w:val="24"/>
          <w:szCs w:val="24"/>
        </w:rPr>
        <w:t xml:space="preserve"> </w:t>
      </w:r>
      <w:r w:rsidR="00D93781" w:rsidRPr="00B01726">
        <w:rPr>
          <w:b/>
          <w:sz w:val="24"/>
          <w:szCs w:val="24"/>
        </w:rPr>
        <w:t>Priemonės</w:t>
      </w:r>
      <w:r w:rsidR="00D93781" w:rsidRPr="00B01726">
        <w:rPr>
          <w:b/>
          <w:spacing w:val="-4"/>
          <w:sz w:val="24"/>
          <w:szCs w:val="24"/>
        </w:rPr>
        <w:t xml:space="preserve"> </w:t>
      </w:r>
      <w:r w:rsidR="00D93781" w:rsidRPr="00B01726">
        <w:rPr>
          <w:b/>
          <w:sz w:val="24"/>
          <w:szCs w:val="24"/>
        </w:rPr>
        <w:t>paviršių</w:t>
      </w:r>
      <w:r w:rsidR="00D93781" w:rsidRPr="00B01726">
        <w:rPr>
          <w:b/>
          <w:spacing w:val="-3"/>
          <w:sz w:val="24"/>
          <w:szCs w:val="24"/>
        </w:rPr>
        <w:t xml:space="preserve"> </w:t>
      </w:r>
      <w:r w:rsidR="00D93781" w:rsidRPr="00B01726">
        <w:rPr>
          <w:b/>
          <w:spacing w:val="-2"/>
          <w:sz w:val="24"/>
          <w:szCs w:val="24"/>
        </w:rPr>
        <w:t>dezinfekcijai</w:t>
      </w:r>
    </w:p>
    <w:p w14:paraId="12949CE5" w14:textId="77777777" w:rsidR="00B147BA" w:rsidRPr="00B01726" w:rsidRDefault="00B147BA">
      <w:pPr>
        <w:ind w:left="2" w:right="850"/>
        <w:jc w:val="center"/>
        <w:rPr>
          <w:b/>
          <w:sz w:val="24"/>
          <w:szCs w:val="24"/>
        </w:rPr>
      </w:pPr>
    </w:p>
    <w:p w14:paraId="5C26548E" w14:textId="77777777" w:rsidR="00BE7A1F" w:rsidRPr="00B01726" w:rsidRDefault="00D93781">
      <w:pPr>
        <w:ind w:left="1" w:right="850"/>
        <w:jc w:val="center"/>
        <w:rPr>
          <w:b/>
          <w:spacing w:val="-2"/>
          <w:sz w:val="20"/>
        </w:rPr>
      </w:pPr>
      <w:r w:rsidRPr="00B01726">
        <w:rPr>
          <w:b/>
          <w:sz w:val="20"/>
        </w:rPr>
        <w:t>(Būtina</w:t>
      </w:r>
      <w:r w:rsidRPr="00B01726">
        <w:rPr>
          <w:b/>
          <w:spacing w:val="-4"/>
          <w:sz w:val="20"/>
        </w:rPr>
        <w:t xml:space="preserve"> </w:t>
      </w:r>
      <w:r w:rsidRPr="00B01726">
        <w:rPr>
          <w:b/>
          <w:sz w:val="20"/>
        </w:rPr>
        <w:t>pateikti</w:t>
      </w:r>
      <w:r w:rsidRPr="00B01726">
        <w:rPr>
          <w:b/>
          <w:spacing w:val="-4"/>
          <w:sz w:val="20"/>
        </w:rPr>
        <w:t xml:space="preserve"> </w:t>
      </w:r>
      <w:r w:rsidRPr="00B01726">
        <w:rPr>
          <w:b/>
          <w:sz w:val="20"/>
        </w:rPr>
        <w:t>pasiūlymą</w:t>
      </w:r>
      <w:r w:rsidRPr="00B01726">
        <w:rPr>
          <w:b/>
          <w:spacing w:val="-4"/>
          <w:sz w:val="20"/>
        </w:rPr>
        <w:t xml:space="preserve"> </w:t>
      </w:r>
      <w:r w:rsidRPr="00B01726">
        <w:rPr>
          <w:b/>
          <w:sz w:val="20"/>
        </w:rPr>
        <w:t>visoms</w:t>
      </w:r>
      <w:r w:rsidRPr="00B01726">
        <w:rPr>
          <w:b/>
          <w:spacing w:val="-4"/>
          <w:sz w:val="20"/>
        </w:rPr>
        <w:t xml:space="preserve"> </w:t>
      </w:r>
      <w:r w:rsidRPr="00B01726">
        <w:rPr>
          <w:b/>
          <w:sz w:val="20"/>
        </w:rPr>
        <w:t>pirkimo</w:t>
      </w:r>
      <w:r w:rsidRPr="00B01726">
        <w:rPr>
          <w:b/>
          <w:spacing w:val="-3"/>
          <w:sz w:val="20"/>
        </w:rPr>
        <w:t xml:space="preserve"> </w:t>
      </w:r>
      <w:r w:rsidRPr="00B01726">
        <w:rPr>
          <w:b/>
          <w:sz w:val="20"/>
        </w:rPr>
        <w:t>dalies</w:t>
      </w:r>
      <w:r w:rsidRPr="00B01726">
        <w:rPr>
          <w:b/>
          <w:spacing w:val="-4"/>
          <w:sz w:val="20"/>
        </w:rPr>
        <w:t xml:space="preserve"> </w:t>
      </w:r>
      <w:r w:rsidRPr="00B01726">
        <w:rPr>
          <w:b/>
          <w:spacing w:val="-2"/>
          <w:sz w:val="20"/>
        </w:rPr>
        <w:t>pozicijoms)</w:t>
      </w:r>
    </w:p>
    <w:p w14:paraId="2645147E" w14:textId="77777777" w:rsidR="00172F02" w:rsidRPr="00B01726" w:rsidRDefault="00172F02">
      <w:pPr>
        <w:ind w:left="1" w:right="850"/>
        <w:jc w:val="center"/>
        <w:rPr>
          <w:b/>
          <w:sz w:val="20"/>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842"/>
        <w:gridCol w:w="4252"/>
        <w:gridCol w:w="981"/>
        <w:gridCol w:w="1560"/>
        <w:gridCol w:w="1559"/>
        <w:gridCol w:w="1276"/>
        <w:gridCol w:w="1417"/>
        <w:gridCol w:w="1145"/>
        <w:gridCol w:w="1134"/>
      </w:tblGrid>
      <w:tr w:rsidR="00BE7A1F" w:rsidRPr="00B01726" w14:paraId="63B7FB4B" w14:textId="77777777" w:rsidTr="00A93B54">
        <w:trPr>
          <w:trHeight w:val="1380"/>
        </w:trPr>
        <w:tc>
          <w:tcPr>
            <w:tcW w:w="710" w:type="dxa"/>
          </w:tcPr>
          <w:p w14:paraId="4586B336" w14:textId="77777777" w:rsidR="00BE7A1F" w:rsidRPr="00B01726" w:rsidRDefault="00D93781">
            <w:pPr>
              <w:pStyle w:val="TableParagraph"/>
              <w:ind w:right="232"/>
              <w:rPr>
                <w:b/>
                <w:sz w:val="24"/>
              </w:rPr>
            </w:pPr>
            <w:r w:rsidRPr="00B01726">
              <w:rPr>
                <w:b/>
                <w:spacing w:val="-4"/>
                <w:sz w:val="24"/>
              </w:rPr>
              <w:t xml:space="preserve">Eil. </w:t>
            </w:r>
            <w:r w:rsidRPr="00B01726">
              <w:rPr>
                <w:b/>
                <w:spacing w:val="-5"/>
                <w:sz w:val="24"/>
              </w:rPr>
              <w:t>Nr.</w:t>
            </w:r>
          </w:p>
        </w:tc>
        <w:tc>
          <w:tcPr>
            <w:tcW w:w="1842" w:type="dxa"/>
          </w:tcPr>
          <w:p w14:paraId="5B960079" w14:textId="77777777" w:rsidR="00BE7A1F" w:rsidRPr="00B01726" w:rsidRDefault="00D93781">
            <w:pPr>
              <w:pStyle w:val="TableParagraph"/>
              <w:ind w:right="640"/>
              <w:rPr>
                <w:b/>
                <w:sz w:val="24"/>
              </w:rPr>
            </w:pPr>
            <w:r w:rsidRPr="00B01726">
              <w:rPr>
                <w:b/>
                <w:spacing w:val="-2"/>
                <w:sz w:val="24"/>
              </w:rPr>
              <w:t>Priemonės paskirtis</w:t>
            </w:r>
          </w:p>
        </w:tc>
        <w:tc>
          <w:tcPr>
            <w:tcW w:w="4252" w:type="dxa"/>
          </w:tcPr>
          <w:p w14:paraId="249D0457" w14:textId="77777777" w:rsidR="00BE7A1F" w:rsidRPr="00B01726" w:rsidRDefault="00D93781">
            <w:pPr>
              <w:pStyle w:val="TableParagraph"/>
              <w:rPr>
                <w:b/>
                <w:sz w:val="24"/>
              </w:rPr>
            </w:pPr>
            <w:r w:rsidRPr="00B01726">
              <w:rPr>
                <w:b/>
                <w:spacing w:val="-2"/>
                <w:sz w:val="24"/>
              </w:rPr>
              <w:t>Specifikacija</w:t>
            </w:r>
          </w:p>
        </w:tc>
        <w:tc>
          <w:tcPr>
            <w:tcW w:w="981" w:type="dxa"/>
          </w:tcPr>
          <w:p w14:paraId="36BC440A" w14:textId="4EDBA425" w:rsidR="00BE7A1F" w:rsidRPr="00B01726" w:rsidRDefault="00A93B54" w:rsidP="004F0C5C">
            <w:pPr>
              <w:pStyle w:val="TableParagraph"/>
              <w:ind w:right="122"/>
              <w:jc w:val="center"/>
              <w:rPr>
                <w:b/>
                <w:sz w:val="24"/>
              </w:rPr>
            </w:pPr>
            <w:r w:rsidRPr="00B01726">
              <w:rPr>
                <w:b/>
                <w:spacing w:val="-4"/>
                <w:sz w:val="24"/>
              </w:rPr>
              <w:t>Į</w:t>
            </w:r>
            <w:r w:rsidR="00D93781" w:rsidRPr="00B01726">
              <w:rPr>
                <w:b/>
                <w:spacing w:val="-4"/>
                <w:sz w:val="24"/>
              </w:rPr>
              <w:t xml:space="preserve">paka </w:t>
            </w:r>
            <w:r w:rsidR="00D93781" w:rsidRPr="00B01726">
              <w:rPr>
                <w:b/>
                <w:spacing w:val="-2"/>
                <w:sz w:val="24"/>
              </w:rPr>
              <w:t>vimas</w:t>
            </w:r>
          </w:p>
        </w:tc>
        <w:tc>
          <w:tcPr>
            <w:tcW w:w="1560" w:type="dxa"/>
          </w:tcPr>
          <w:p w14:paraId="5214BCB2" w14:textId="282FF5E1" w:rsidR="004F0C5C" w:rsidRPr="00B01726" w:rsidRDefault="00D93781" w:rsidP="004F0C5C">
            <w:pPr>
              <w:pStyle w:val="TableParagraph"/>
              <w:ind w:left="109"/>
              <w:jc w:val="center"/>
              <w:rPr>
                <w:b/>
                <w:spacing w:val="22"/>
                <w:sz w:val="24"/>
              </w:rPr>
            </w:pPr>
            <w:r w:rsidRPr="00B01726">
              <w:rPr>
                <w:b/>
                <w:spacing w:val="-2"/>
                <w:sz w:val="24"/>
              </w:rPr>
              <w:t xml:space="preserve">Pakuočių </w:t>
            </w:r>
            <w:r w:rsidR="00A93B54" w:rsidRPr="00B01726">
              <w:rPr>
                <w:b/>
                <w:spacing w:val="-2"/>
                <w:sz w:val="24"/>
              </w:rPr>
              <w:t xml:space="preserve">preliminarus </w:t>
            </w:r>
            <w:r w:rsidRPr="00B01726">
              <w:rPr>
                <w:b/>
                <w:sz w:val="24"/>
              </w:rPr>
              <w:t>poreikis</w:t>
            </w:r>
          </w:p>
          <w:p w14:paraId="6F8B0394" w14:textId="52F86E89" w:rsidR="00BE7A1F" w:rsidRPr="00B01726" w:rsidRDefault="00BE7A1F" w:rsidP="004F0C5C">
            <w:pPr>
              <w:pStyle w:val="TableParagraph"/>
              <w:ind w:left="109"/>
              <w:jc w:val="center"/>
              <w:rPr>
                <w:b/>
                <w:sz w:val="24"/>
              </w:rPr>
            </w:pPr>
          </w:p>
        </w:tc>
        <w:tc>
          <w:tcPr>
            <w:tcW w:w="1559" w:type="dxa"/>
          </w:tcPr>
          <w:p w14:paraId="20ECDC76" w14:textId="55F1141F" w:rsidR="00BE7A1F" w:rsidRPr="00B01726" w:rsidRDefault="00D93781" w:rsidP="00A5011D">
            <w:pPr>
              <w:pStyle w:val="TableParagraph"/>
              <w:ind w:left="109" w:right="121"/>
              <w:jc w:val="center"/>
              <w:rPr>
                <w:b/>
              </w:rPr>
            </w:pPr>
            <w:r w:rsidRPr="00B01726">
              <w:rPr>
                <w:b/>
                <w:spacing w:val="-2"/>
              </w:rPr>
              <w:t>Prekės firminis pavadinimas</w:t>
            </w:r>
            <w:r w:rsidRPr="00B01726">
              <w:rPr>
                <w:b/>
              </w:rPr>
              <w:t>,</w:t>
            </w:r>
            <w:r w:rsidRPr="00B01726">
              <w:rPr>
                <w:b/>
                <w:spacing w:val="-1"/>
              </w:rPr>
              <w:t xml:space="preserve"> </w:t>
            </w:r>
            <w:r w:rsidRPr="00B01726">
              <w:rPr>
                <w:b/>
                <w:spacing w:val="-2"/>
              </w:rPr>
              <w:t>gamintojas</w:t>
            </w:r>
          </w:p>
        </w:tc>
        <w:tc>
          <w:tcPr>
            <w:tcW w:w="1276" w:type="dxa"/>
          </w:tcPr>
          <w:p w14:paraId="39D26BF1" w14:textId="77777777" w:rsidR="00BE7A1F" w:rsidRPr="00B01726" w:rsidRDefault="00D93781" w:rsidP="004F0C5C">
            <w:pPr>
              <w:pStyle w:val="TableParagraph"/>
              <w:spacing w:line="270" w:lineRule="atLeast"/>
              <w:ind w:left="109" w:right="164"/>
              <w:jc w:val="center"/>
              <w:rPr>
                <w:b/>
                <w:sz w:val="24"/>
              </w:rPr>
            </w:pPr>
            <w:r w:rsidRPr="00B01726">
              <w:rPr>
                <w:b/>
                <w:spacing w:val="-2"/>
                <w:sz w:val="24"/>
              </w:rPr>
              <w:t xml:space="preserve">Vienos pakuotės kaina </w:t>
            </w:r>
            <w:r w:rsidRPr="00B01726">
              <w:rPr>
                <w:b/>
                <w:sz w:val="24"/>
              </w:rPr>
              <w:t xml:space="preserve">Eur be </w:t>
            </w:r>
            <w:r w:rsidRPr="00B01726">
              <w:rPr>
                <w:b/>
                <w:spacing w:val="-4"/>
                <w:sz w:val="24"/>
              </w:rPr>
              <w:t>PVM</w:t>
            </w:r>
          </w:p>
        </w:tc>
        <w:tc>
          <w:tcPr>
            <w:tcW w:w="1417" w:type="dxa"/>
          </w:tcPr>
          <w:p w14:paraId="5883C48E" w14:textId="77777777" w:rsidR="00BE7A1F" w:rsidRPr="00B01726" w:rsidRDefault="00D93781" w:rsidP="004F0C5C">
            <w:pPr>
              <w:pStyle w:val="TableParagraph"/>
              <w:ind w:right="259"/>
              <w:jc w:val="center"/>
              <w:rPr>
                <w:b/>
                <w:sz w:val="24"/>
              </w:rPr>
            </w:pPr>
            <w:r w:rsidRPr="00B01726">
              <w:rPr>
                <w:b/>
                <w:spacing w:val="-2"/>
                <w:sz w:val="24"/>
              </w:rPr>
              <w:t xml:space="preserve">Vienos pakuotės </w:t>
            </w:r>
            <w:r w:rsidRPr="00B01726">
              <w:rPr>
                <w:b/>
                <w:sz w:val="24"/>
              </w:rPr>
              <w:t>kaina</w:t>
            </w:r>
            <w:r w:rsidRPr="00B01726">
              <w:rPr>
                <w:b/>
                <w:spacing w:val="-15"/>
                <w:sz w:val="24"/>
              </w:rPr>
              <w:t xml:space="preserve"> </w:t>
            </w:r>
            <w:r w:rsidRPr="00B01726">
              <w:rPr>
                <w:b/>
                <w:sz w:val="24"/>
              </w:rPr>
              <w:t>Eur su PVM</w:t>
            </w:r>
          </w:p>
        </w:tc>
        <w:tc>
          <w:tcPr>
            <w:tcW w:w="1145" w:type="dxa"/>
          </w:tcPr>
          <w:p w14:paraId="52186AC7" w14:textId="77777777" w:rsidR="00BE7A1F" w:rsidRPr="00B01726" w:rsidRDefault="00D93781" w:rsidP="004F0C5C">
            <w:pPr>
              <w:pStyle w:val="TableParagraph"/>
              <w:ind w:right="326"/>
              <w:jc w:val="center"/>
              <w:rPr>
                <w:b/>
                <w:sz w:val="24"/>
              </w:rPr>
            </w:pPr>
            <w:r w:rsidRPr="00B01726">
              <w:rPr>
                <w:b/>
                <w:sz w:val="24"/>
              </w:rPr>
              <w:t>Suma,</w:t>
            </w:r>
            <w:r w:rsidRPr="00B01726">
              <w:rPr>
                <w:b/>
                <w:spacing w:val="-15"/>
                <w:sz w:val="24"/>
              </w:rPr>
              <w:t xml:space="preserve"> </w:t>
            </w:r>
            <w:r w:rsidRPr="00B01726">
              <w:rPr>
                <w:b/>
                <w:sz w:val="24"/>
              </w:rPr>
              <w:t>Eur be PVM</w:t>
            </w:r>
          </w:p>
        </w:tc>
        <w:tc>
          <w:tcPr>
            <w:tcW w:w="1134" w:type="dxa"/>
          </w:tcPr>
          <w:p w14:paraId="0DC5436A" w14:textId="77777777" w:rsidR="00BE7A1F" w:rsidRPr="00B01726" w:rsidRDefault="00D93781" w:rsidP="004F0C5C">
            <w:pPr>
              <w:pStyle w:val="TableParagraph"/>
              <w:ind w:right="324"/>
              <w:jc w:val="center"/>
              <w:rPr>
                <w:b/>
                <w:sz w:val="24"/>
              </w:rPr>
            </w:pPr>
            <w:r w:rsidRPr="00B01726">
              <w:rPr>
                <w:b/>
                <w:spacing w:val="-2"/>
                <w:sz w:val="24"/>
              </w:rPr>
              <w:t xml:space="preserve">Suma, </w:t>
            </w:r>
            <w:r w:rsidRPr="00B01726">
              <w:rPr>
                <w:b/>
                <w:sz w:val="24"/>
              </w:rPr>
              <w:t>Eur</w:t>
            </w:r>
            <w:r w:rsidRPr="00B01726">
              <w:rPr>
                <w:b/>
                <w:spacing w:val="-15"/>
                <w:sz w:val="24"/>
              </w:rPr>
              <w:t xml:space="preserve"> </w:t>
            </w:r>
            <w:r w:rsidRPr="00B01726">
              <w:rPr>
                <w:b/>
                <w:sz w:val="24"/>
              </w:rPr>
              <w:t xml:space="preserve">su </w:t>
            </w:r>
            <w:r w:rsidRPr="00B01726">
              <w:rPr>
                <w:b/>
                <w:spacing w:val="-4"/>
                <w:sz w:val="24"/>
              </w:rPr>
              <w:t>PVM</w:t>
            </w:r>
          </w:p>
        </w:tc>
      </w:tr>
      <w:tr w:rsidR="00BE7A1F" w:rsidRPr="00B01726" w14:paraId="2AA236AC" w14:textId="77777777" w:rsidTr="00A93B54">
        <w:trPr>
          <w:trHeight w:val="6578"/>
        </w:trPr>
        <w:tc>
          <w:tcPr>
            <w:tcW w:w="710" w:type="dxa"/>
          </w:tcPr>
          <w:p w14:paraId="24305885" w14:textId="0A275A70" w:rsidR="00BE7A1F" w:rsidRPr="00B01726" w:rsidRDefault="00D93781">
            <w:pPr>
              <w:pStyle w:val="TableParagraph"/>
              <w:rPr>
                <w:b/>
              </w:rPr>
            </w:pPr>
            <w:r w:rsidRPr="00B01726">
              <w:rPr>
                <w:b/>
                <w:spacing w:val="-5"/>
              </w:rPr>
              <w:t>1.</w:t>
            </w:r>
            <w:r w:rsidR="009D0299" w:rsidRPr="00B01726">
              <w:rPr>
                <w:b/>
                <w:spacing w:val="-5"/>
              </w:rPr>
              <w:t>1</w:t>
            </w:r>
          </w:p>
        </w:tc>
        <w:tc>
          <w:tcPr>
            <w:tcW w:w="1842" w:type="dxa"/>
          </w:tcPr>
          <w:p w14:paraId="6DC0ABD9" w14:textId="77777777" w:rsidR="00BE7A1F" w:rsidRPr="00B01726" w:rsidRDefault="00D93781">
            <w:pPr>
              <w:pStyle w:val="TableParagraph"/>
              <w:rPr>
                <w:b/>
                <w:i/>
              </w:rPr>
            </w:pPr>
            <w:r w:rsidRPr="00B01726">
              <w:rPr>
                <w:b/>
                <w:i/>
              </w:rPr>
              <w:t>Priemonė</w:t>
            </w:r>
            <w:r w:rsidRPr="00B01726">
              <w:rPr>
                <w:b/>
                <w:i/>
                <w:spacing w:val="-14"/>
              </w:rPr>
              <w:t xml:space="preserve"> </w:t>
            </w:r>
            <w:r w:rsidRPr="00B01726">
              <w:rPr>
                <w:b/>
                <w:i/>
              </w:rPr>
              <w:t>med.</w:t>
            </w:r>
            <w:r w:rsidRPr="00B01726">
              <w:rPr>
                <w:b/>
                <w:i/>
                <w:spacing w:val="-14"/>
              </w:rPr>
              <w:t xml:space="preserve"> </w:t>
            </w:r>
            <w:r w:rsidRPr="00B01726">
              <w:rPr>
                <w:b/>
                <w:i/>
              </w:rPr>
              <w:t xml:space="preserve">ir kitų paviršių </w:t>
            </w:r>
            <w:r w:rsidRPr="00B01726">
              <w:rPr>
                <w:b/>
                <w:i/>
                <w:spacing w:val="-2"/>
              </w:rPr>
              <w:t>dezinfekcijai</w:t>
            </w:r>
          </w:p>
        </w:tc>
        <w:tc>
          <w:tcPr>
            <w:tcW w:w="4252" w:type="dxa"/>
          </w:tcPr>
          <w:p w14:paraId="138D9341" w14:textId="77777777" w:rsidR="00BE7A1F" w:rsidRPr="00B01726" w:rsidRDefault="00D93781">
            <w:pPr>
              <w:pStyle w:val="TableParagraph"/>
              <w:ind w:right="98"/>
              <w:jc w:val="both"/>
            </w:pPr>
            <w:r w:rsidRPr="00B01726">
              <w:t>Veikliosios medžiagos ketvirtiniai amonio junginiai 5-25</w:t>
            </w:r>
            <w:r w:rsidRPr="00B01726">
              <w:rPr>
                <w:spacing w:val="-1"/>
              </w:rPr>
              <w:t xml:space="preserve"> </w:t>
            </w:r>
            <w:r w:rsidRPr="00B01726">
              <w:t>%,</w:t>
            </w:r>
            <w:r w:rsidRPr="00B01726">
              <w:rPr>
                <w:spacing w:val="-1"/>
              </w:rPr>
              <w:t xml:space="preserve"> </w:t>
            </w:r>
            <w:r w:rsidRPr="00B01726">
              <w:t>aminai 5</w:t>
            </w:r>
            <w:r w:rsidRPr="00B01726">
              <w:rPr>
                <w:spacing w:val="-1"/>
              </w:rPr>
              <w:t xml:space="preserve"> </w:t>
            </w:r>
            <w:r w:rsidRPr="00B01726">
              <w:t>-25%,</w:t>
            </w:r>
            <w:r w:rsidRPr="00B01726">
              <w:rPr>
                <w:spacing w:val="1"/>
              </w:rPr>
              <w:t xml:space="preserve"> </w:t>
            </w:r>
            <w:r w:rsidRPr="00B01726">
              <w:rPr>
                <w:spacing w:val="-2"/>
              </w:rPr>
              <w:t>poliglikolio</w:t>
            </w:r>
          </w:p>
          <w:p w14:paraId="3956DBFC" w14:textId="77777777" w:rsidR="00BE7A1F" w:rsidRPr="00B01726" w:rsidRDefault="00D93781">
            <w:pPr>
              <w:pStyle w:val="TableParagraph"/>
              <w:ind w:right="98"/>
              <w:jc w:val="both"/>
            </w:pPr>
            <w:r w:rsidRPr="00B01726">
              <w:t>eteris 5-25%, guanidinas 5-10%. Pateikti tai patvirtinančius tyrimų protokolus. Priemonė turi turėti apsaugą nuo su apvalkalu/be apvalkalo turinčių virusų susidarymo (tarp jų hepatito B, (hepatito C) HCV, ŽIV, Herpes Simplex, Vaccinia), noro- ir papovavirusų. Taip pat pasižymi baktericidiniu (įskaitant Mycobacterium</w:t>
            </w:r>
            <w:r w:rsidRPr="00B01726">
              <w:rPr>
                <w:spacing w:val="-3"/>
              </w:rPr>
              <w:t xml:space="preserve"> </w:t>
            </w:r>
            <w:r w:rsidRPr="00B01726">
              <w:t>terrae,</w:t>
            </w:r>
            <w:r w:rsidRPr="00B01726">
              <w:rPr>
                <w:spacing w:val="-3"/>
              </w:rPr>
              <w:t xml:space="preserve"> </w:t>
            </w:r>
            <w:r w:rsidRPr="00B01726">
              <w:t>MRSA,</w:t>
            </w:r>
            <w:r w:rsidRPr="00B01726">
              <w:rPr>
                <w:spacing w:val="-3"/>
              </w:rPr>
              <w:t xml:space="preserve"> </w:t>
            </w:r>
            <w:r w:rsidRPr="00B01726">
              <w:t>P.</w:t>
            </w:r>
            <w:r w:rsidRPr="00B01726">
              <w:rPr>
                <w:spacing w:val="-3"/>
              </w:rPr>
              <w:t xml:space="preserve"> </w:t>
            </w:r>
            <w:r w:rsidRPr="00B01726">
              <w:rPr>
                <w:spacing w:val="-2"/>
              </w:rPr>
              <w:t>aeruginosa,</w:t>
            </w:r>
          </w:p>
          <w:p w14:paraId="0B03B440" w14:textId="1E6BF564" w:rsidR="00BE7A1F" w:rsidRPr="00B01726" w:rsidRDefault="00D93781" w:rsidP="00172F02">
            <w:pPr>
              <w:pStyle w:val="TableParagraph"/>
              <w:spacing w:before="1"/>
              <w:ind w:right="98"/>
              <w:jc w:val="both"/>
            </w:pPr>
            <w:r w:rsidRPr="00B01726">
              <w:t>E. coli ir pan.) bei fungicidiniu poveikiu. Koncentratas. Priemonė turi būti skirta</w:t>
            </w:r>
            <w:r w:rsidRPr="00B01726">
              <w:rPr>
                <w:spacing w:val="40"/>
              </w:rPr>
              <w:t xml:space="preserve"> </w:t>
            </w:r>
            <w:r w:rsidRPr="00B01726">
              <w:t>įvairių medžiagų</w:t>
            </w:r>
            <w:r w:rsidRPr="00B01726">
              <w:rPr>
                <w:spacing w:val="40"/>
              </w:rPr>
              <w:t xml:space="preserve"> </w:t>
            </w:r>
            <w:r w:rsidRPr="00B01726">
              <w:t>vandeniui atsparių paviršių (durys, palangės, spintos, grindys, sienos, lovų kraštai, virtuvinė įranga, jungikliai, ligoninės patalpos (operacinės, intensyvios terapijospatalpos pan.) ir įrangos valymui ir dezinfekcijai. Panaudojus priemonę, neturi likti lipnumo, paviršių nebūtina nuvalyti prieš/ po priemonės naudojimo, išskyrus paviršius, kurie liesis su maistu. Dezinfekcinio darbinio tirpalo koncentracija užterštiems biologiniais kūno skysčiais paviršiams</w:t>
            </w:r>
            <w:r w:rsidRPr="00B01726">
              <w:rPr>
                <w:spacing w:val="23"/>
              </w:rPr>
              <w:t xml:space="preserve"> </w:t>
            </w:r>
            <w:r w:rsidRPr="00B01726">
              <w:t>valyti</w:t>
            </w:r>
            <w:r w:rsidRPr="00B01726">
              <w:rPr>
                <w:spacing w:val="24"/>
              </w:rPr>
              <w:t xml:space="preserve"> </w:t>
            </w:r>
            <w:r w:rsidRPr="00B01726">
              <w:t>ir</w:t>
            </w:r>
            <w:r w:rsidRPr="00B01726">
              <w:rPr>
                <w:spacing w:val="23"/>
              </w:rPr>
              <w:t xml:space="preserve"> </w:t>
            </w:r>
            <w:r w:rsidRPr="00B01726">
              <w:t>dezinfekuoti</w:t>
            </w:r>
            <w:r w:rsidRPr="00B01726">
              <w:rPr>
                <w:spacing w:val="24"/>
              </w:rPr>
              <w:t xml:space="preserve"> </w:t>
            </w:r>
            <w:r w:rsidRPr="00B01726">
              <w:t>turi</w:t>
            </w:r>
            <w:r w:rsidRPr="00B01726">
              <w:rPr>
                <w:spacing w:val="23"/>
              </w:rPr>
              <w:t xml:space="preserve"> </w:t>
            </w:r>
            <w:r w:rsidRPr="00B01726">
              <w:t>būti</w:t>
            </w:r>
            <w:r w:rsidRPr="00B01726">
              <w:rPr>
                <w:spacing w:val="24"/>
              </w:rPr>
              <w:t xml:space="preserve"> </w:t>
            </w:r>
            <w:r w:rsidRPr="00B01726">
              <w:rPr>
                <w:spacing w:val="-5"/>
              </w:rPr>
              <w:t>ne</w:t>
            </w:r>
            <w:r w:rsidR="00172F02" w:rsidRPr="00B01726">
              <w:t xml:space="preserve"> </w:t>
            </w:r>
            <w:r w:rsidRPr="00B01726">
              <w:t>daugiau 1,25 %, o tirpalo ekspozicijos laikas ne</w:t>
            </w:r>
            <w:r w:rsidRPr="00B01726">
              <w:rPr>
                <w:spacing w:val="37"/>
              </w:rPr>
              <w:t xml:space="preserve">  </w:t>
            </w:r>
            <w:r w:rsidRPr="00B01726">
              <w:t>ilgesnis</w:t>
            </w:r>
            <w:r w:rsidRPr="00B01726">
              <w:rPr>
                <w:spacing w:val="36"/>
              </w:rPr>
              <w:t xml:space="preserve">  </w:t>
            </w:r>
            <w:r w:rsidRPr="00B01726">
              <w:t>nei</w:t>
            </w:r>
            <w:r w:rsidRPr="00B01726">
              <w:rPr>
                <w:spacing w:val="36"/>
              </w:rPr>
              <w:t xml:space="preserve">  </w:t>
            </w:r>
            <w:r w:rsidRPr="00B01726">
              <w:t>15</w:t>
            </w:r>
            <w:r w:rsidRPr="00B01726">
              <w:rPr>
                <w:spacing w:val="37"/>
              </w:rPr>
              <w:t xml:space="preserve">  </w:t>
            </w:r>
            <w:r w:rsidRPr="00B01726">
              <w:t>min.</w:t>
            </w:r>
            <w:r w:rsidRPr="00B01726">
              <w:rPr>
                <w:spacing w:val="38"/>
              </w:rPr>
              <w:t xml:space="preserve">  </w:t>
            </w:r>
            <w:r w:rsidRPr="00B01726">
              <w:t>Priemonė</w:t>
            </w:r>
            <w:r w:rsidRPr="00B01726">
              <w:rPr>
                <w:spacing w:val="36"/>
              </w:rPr>
              <w:t xml:space="preserve">  </w:t>
            </w:r>
            <w:r w:rsidRPr="00B01726">
              <w:rPr>
                <w:spacing w:val="-4"/>
              </w:rPr>
              <w:t>turi</w:t>
            </w:r>
          </w:p>
        </w:tc>
        <w:tc>
          <w:tcPr>
            <w:tcW w:w="981" w:type="dxa"/>
          </w:tcPr>
          <w:p w14:paraId="2826B698" w14:textId="77777777" w:rsidR="00BE7A1F" w:rsidRPr="00B01726" w:rsidRDefault="00D93781">
            <w:pPr>
              <w:pStyle w:val="TableParagraph"/>
              <w:spacing w:line="252" w:lineRule="exact"/>
              <w:ind w:left="16" w:right="1"/>
              <w:jc w:val="center"/>
              <w:rPr>
                <w:b/>
              </w:rPr>
            </w:pPr>
            <w:r w:rsidRPr="00B01726">
              <w:rPr>
                <w:b/>
              </w:rPr>
              <w:t>1</w:t>
            </w:r>
            <w:r w:rsidRPr="00B01726">
              <w:rPr>
                <w:b/>
                <w:spacing w:val="-2"/>
              </w:rPr>
              <w:t xml:space="preserve"> </w:t>
            </w:r>
            <w:r w:rsidRPr="00B01726">
              <w:rPr>
                <w:b/>
                <w:spacing w:val="-10"/>
              </w:rPr>
              <w:t>l</w:t>
            </w:r>
          </w:p>
          <w:p w14:paraId="7037B9A9" w14:textId="77777777" w:rsidR="00BE7A1F" w:rsidRPr="00B01726" w:rsidRDefault="00D93781">
            <w:pPr>
              <w:pStyle w:val="TableParagraph"/>
              <w:spacing w:line="252" w:lineRule="exact"/>
              <w:ind w:left="16" w:right="1"/>
              <w:jc w:val="center"/>
              <w:rPr>
                <w:b/>
              </w:rPr>
            </w:pPr>
            <w:r w:rsidRPr="00B01726">
              <w:rPr>
                <w:b/>
              </w:rPr>
              <w:t>5</w:t>
            </w:r>
            <w:r w:rsidRPr="00B01726">
              <w:rPr>
                <w:b/>
                <w:spacing w:val="-2"/>
              </w:rPr>
              <w:t xml:space="preserve"> </w:t>
            </w:r>
            <w:r w:rsidRPr="00B01726">
              <w:rPr>
                <w:b/>
                <w:spacing w:val="-10"/>
              </w:rPr>
              <w:t>l</w:t>
            </w:r>
          </w:p>
          <w:p w14:paraId="24DA7D6F" w14:textId="77777777" w:rsidR="00BE7A1F" w:rsidRPr="00B01726" w:rsidRDefault="00BE7A1F">
            <w:pPr>
              <w:pStyle w:val="TableParagraph"/>
              <w:spacing w:before="2"/>
              <w:ind w:left="0"/>
              <w:rPr>
                <w:b/>
              </w:rPr>
            </w:pPr>
          </w:p>
          <w:p w14:paraId="6D0ADAAC" w14:textId="77777777" w:rsidR="00BE7A1F" w:rsidRPr="00B01726" w:rsidRDefault="00D93781">
            <w:pPr>
              <w:pStyle w:val="TableParagraph"/>
              <w:ind w:right="114"/>
              <w:rPr>
                <w:b/>
                <w:sz w:val="16"/>
              </w:rPr>
            </w:pPr>
            <w:r w:rsidRPr="00B01726">
              <w:rPr>
                <w:b/>
                <w:spacing w:val="-2"/>
                <w:sz w:val="16"/>
              </w:rPr>
              <w:t>Darbinio</w:t>
            </w:r>
            <w:r w:rsidRPr="00B01726">
              <w:rPr>
                <w:b/>
                <w:spacing w:val="40"/>
                <w:sz w:val="16"/>
              </w:rPr>
              <w:t xml:space="preserve"> </w:t>
            </w:r>
            <w:r w:rsidRPr="00B01726">
              <w:rPr>
                <w:b/>
                <w:spacing w:val="-2"/>
                <w:sz w:val="16"/>
              </w:rPr>
              <w:t>tirpalo</w:t>
            </w:r>
            <w:r w:rsidRPr="00B01726">
              <w:rPr>
                <w:b/>
                <w:spacing w:val="40"/>
                <w:sz w:val="16"/>
              </w:rPr>
              <w:t xml:space="preserve"> </w:t>
            </w:r>
            <w:r w:rsidRPr="00B01726">
              <w:rPr>
                <w:b/>
                <w:sz w:val="16"/>
              </w:rPr>
              <w:t>0,25%</w:t>
            </w:r>
            <w:r w:rsidRPr="00B01726">
              <w:rPr>
                <w:b/>
                <w:spacing w:val="-10"/>
                <w:sz w:val="16"/>
              </w:rPr>
              <w:t xml:space="preserve"> </w:t>
            </w:r>
            <w:r w:rsidRPr="00B01726">
              <w:rPr>
                <w:b/>
                <w:sz w:val="16"/>
              </w:rPr>
              <w:t>1l</w:t>
            </w:r>
          </w:p>
          <w:p w14:paraId="5473E009" w14:textId="77777777" w:rsidR="00BE7A1F" w:rsidRPr="00B01726" w:rsidRDefault="00D93781">
            <w:pPr>
              <w:pStyle w:val="TableParagraph"/>
              <w:rPr>
                <w:b/>
                <w:sz w:val="16"/>
              </w:rPr>
            </w:pPr>
            <w:r w:rsidRPr="00B01726">
              <w:rPr>
                <w:b/>
                <w:spacing w:val="-2"/>
                <w:sz w:val="16"/>
              </w:rPr>
              <w:t>kaina</w:t>
            </w:r>
          </w:p>
          <w:p w14:paraId="7C66944E" w14:textId="77777777" w:rsidR="00BE7A1F" w:rsidRPr="00B01726" w:rsidRDefault="00BE7A1F">
            <w:pPr>
              <w:pStyle w:val="TableParagraph"/>
              <w:ind w:left="0"/>
              <w:rPr>
                <w:b/>
                <w:sz w:val="16"/>
              </w:rPr>
            </w:pPr>
          </w:p>
          <w:p w14:paraId="065468C7" w14:textId="77777777" w:rsidR="00BE7A1F" w:rsidRPr="00B01726" w:rsidRDefault="00BE7A1F">
            <w:pPr>
              <w:pStyle w:val="TableParagraph"/>
              <w:ind w:left="0"/>
              <w:rPr>
                <w:b/>
                <w:sz w:val="16"/>
              </w:rPr>
            </w:pPr>
          </w:p>
          <w:p w14:paraId="6F445842" w14:textId="77777777" w:rsidR="00BE7A1F" w:rsidRPr="00B01726" w:rsidRDefault="00BE7A1F">
            <w:pPr>
              <w:pStyle w:val="TableParagraph"/>
              <w:ind w:left="0"/>
              <w:rPr>
                <w:b/>
                <w:sz w:val="16"/>
              </w:rPr>
            </w:pPr>
          </w:p>
          <w:p w14:paraId="2BFABE22" w14:textId="77777777" w:rsidR="00BE7A1F" w:rsidRPr="00B01726" w:rsidRDefault="00BE7A1F">
            <w:pPr>
              <w:pStyle w:val="TableParagraph"/>
              <w:spacing w:before="22"/>
              <w:ind w:left="0"/>
              <w:rPr>
                <w:b/>
                <w:sz w:val="16"/>
              </w:rPr>
            </w:pPr>
          </w:p>
          <w:p w14:paraId="4D5CF664" w14:textId="77777777" w:rsidR="00BE7A1F" w:rsidRPr="00B01726" w:rsidRDefault="00D93781">
            <w:pPr>
              <w:pStyle w:val="TableParagraph"/>
              <w:ind w:right="114"/>
              <w:rPr>
                <w:b/>
                <w:sz w:val="16"/>
              </w:rPr>
            </w:pPr>
            <w:r w:rsidRPr="00B01726">
              <w:rPr>
                <w:b/>
                <w:spacing w:val="-2"/>
                <w:sz w:val="16"/>
              </w:rPr>
              <w:t>Pateikti</w:t>
            </w:r>
            <w:r w:rsidRPr="00B01726">
              <w:rPr>
                <w:b/>
                <w:spacing w:val="40"/>
                <w:sz w:val="16"/>
              </w:rPr>
              <w:t xml:space="preserve"> </w:t>
            </w:r>
            <w:r w:rsidRPr="00B01726">
              <w:rPr>
                <w:b/>
                <w:spacing w:val="-2"/>
                <w:sz w:val="16"/>
              </w:rPr>
              <w:t>Darbinio</w:t>
            </w:r>
            <w:r w:rsidRPr="00B01726">
              <w:rPr>
                <w:b/>
                <w:spacing w:val="40"/>
                <w:sz w:val="16"/>
              </w:rPr>
              <w:t xml:space="preserve"> </w:t>
            </w:r>
            <w:r w:rsidRPr="00B01726">
              <w:rPr>
                <w:b/>
                <w:spacing w:val="-2"/>
                <w:sz w:val="16"/>
              </w:rPr>
              <w:t>tirpalo</w:t>
            </w:r>
            <w:r w:rsidRPr="00B01726">
              <w:rPr>
                <w:b/>
                <w:spacing w:val="40"/>
                <w:sz w:val="16"/>
              </w:rPr>
              <w:t xml:space="preserve"> </w:t>
            </w:r>
            <w:r w:rsidRPr="00B01726">
              <w:rPr>
                <w:b/>
                <w:sz w:val="16"/>
              </w:rPr>
              <w:t>1,25%</w:t>
            </w:r>
            <w:r w:rsidRPr="00B01726">
              <w:rPr>
                <w:b/>
                <w:spacing w:val="-10"/>
                <w:sz w:val="16"/>
              </w:rPr>
              <w:t xml:space="preserve"> </w:t>
            </w:r>
            <w:r w:rsidRPr="00B01726">
              <w:rPr>
                <w:b/>
                <w:sz w:val="16"/>
              </w:rPr>
              <w:t>1l</w:t>
            </w:r>
          </w:p>
          <w:p w14:paraId="02654495" w14:textId="77777777" w:rsidR="00BE7A1F" w:rsidRPr="00B01726" w:rsidRDefault="00D93781">
            <w:pPr>
              <w:pStyle w:val="TableParagraph"/>
              <w:spacing w:before="1"/>
              <w:rPr>
                <w:b/>
                <w:sz w:val="16"/>
              </w:rPr>
            </w:pPr>
            <w:r w:rsidRPr="00B01726">
              <w:rPr>
                <w:b/>
                <w:spacing w:val="-2"/>
                <w:sz w:val="16"/>
              </w:rPr>
              <w:t>kaina</w:t>
            </w:r>
          </w:p>
        </w:tc>
        <w:tc>
          <w:tcPr>
            <w:tcW w:w="1560" w:type="dxa"/>
          </w:tcPr>
          <w:p w14:paraId="0204AAFA" w14:textId="77777777" w:rsidR="00BE7A1F" w:rsidRPr="00B01726" w:rsidRDefault="00D93781">
            <w:pPr>
              <w:pStyle w:val="TableParagraph"/>
              <w:spacing w:line="252" w:lineRule="exact"/>
              <w:ind w:left="16" w:right="2"/>
              <w:jc w:val="center"/>
              <w:rPr>
                <w:b/>
              </w:rPr>
            </w:pPr>
            <w:r w:rsidRPr="00B01726">
              <w:rPr>
                <w:b/>
                <w:spacing w:val="-5"/>
              </w:rPr>
              <w:t>40</w:t>
            </w:r>
          </w:p>
          <w:p w14:paraId="081FD7B2" w14:textId="77777777" w:rsidR="00BE7A1F" w:rsidRPr="00B01726" w:rsidRDefault="00D93781">
            <w:pPr>
              <w:pStyle w:val="TableParagraph"/>
              <w:spacing w:line="252" w:lineRule="exact"/>
              <w:ind w:left="16"/>
              <w:jc w:val="center"/>
              <w:rPr>
                <w:b/>
              </w:rPr>
            </w:pPr>
            <w:r w:rsidRPr="00B01726">
              <w:rPr>
                <w:b/>
                <w:spacing w:val="-10"/>
              </w:rPr>
              <w:t>2</w:t>
            </w:r>
          </w:p>
          <w:p w14:paraId="48A28BD8" w14:textId="77777777" w:rsidR="00BE7A1F" w:rsidRPr="00B01726" w:rsidRDefault="00BE7A1F">
            <w:pPr>
              <w:pStyle w:val="TableParagraph"/>
              <w:spacing w:before="2"/>
              <w:ind w:left="0"/>
              <w:rPr>
                <w:b/>
              </w:rPr>
            </w:pPr>
          </w:p>
          <w:p w14:paraId="1EDBBAED" w14:textId="77777777" w:rsidR="00BE7A1F" w:rsidRPr="00B01726" w:rsidRDefault="00D93781">
            <w:pPr>
              <w:pStyle w:val="TableParagraph"/>
              <w:ind w:left="16" w:right="4"/>
              <w:jc w:val="center"/>
              <w:rPr>
                <w:b/>
                <w:sz w:val="16"/>
              </w:rPr>
            </w:pPr>
            <w:r w:rsidRPr="00B01726">
              <w:rPr>
                <w:b/>
                <w:spacing w:val="-2"/>
                <w:sz w:val="16"/>
              </w:rPr>
              <w:t>nepildyti</w:t>
            </w:r>
          </w:p>
          <w:p w14:paraId="6E9ED51C" w14:textId="77777777" w:rsidR="00BE7A1F" w:rsidRPr="00B01726" w:rsidRDefault="00BE7A1F">
            <w:pPr>
              <w:pStyle w:val="TableParagraph"/>
              <w:ind w:left="0"/>
              <w:rPr>
                <w:b/>
                <w:sz w:val="16"/>
              </w:rPr>
            </w:pPr>
          </w:p>
          <w:p w14:paraId="5E628A28" w14:textId="77777777" w:rsidR="00BE7A1F" w:rsidRPr="00B01726" w:rsidRDefault="00BE7A1F">
            <w:pPr>
              <w:pStyle w:val="TableParagraph"/>
              <w:ind w:left="0"/>
              <w:rPr>
                <w:b/>
                <w:sz w:val="16"/>
              </w:rPr>
            </w:pPr>
          </w:p>
          <w:p w14:paraId="055B0B75" w14:textId="77777777" w:rsidR="00BE7A1F" w:rsidRPr="00B01726" w:rsidRDefault="00BE7A1F">
            <w:pPr>
              <w:pStyle w:val="TableParagraph"/>
              <w:ind w:left="0"/>
              <w:rPr>
                <w:b/>
                <w:sz w:val="16"/>
              </w:rPr>
            </w:pPr>
          </w:p>
          <w:p w14:paraId="10D342B3" w14:textId="77777777" w:rsidR="00BE7A1F" w:rsidRPr="00B01726" w:rsidRDefault="00BE7A1F">
            <w:pPr>
              <w:pStyle w:val="TableParagraph"/>
              <w:ind w:left="0"/>
              <w:rPr>
                <w:b/>
                <w:sz w:val="16"/>
              </w:rPr>
            </w:pPr>
          </w:p>
          <w:p w14:paraId="13B2938A" w14:textId="77777777" w:rsidR="00BE7A1F" w:rsidRPr="00B01726" w:rsidRDefault="00BE7A1F">
            <w:pPr>
              <w:pStyle w:val="TableParagraph"/>
              <w:ind w:left="0"/>
              <w:rPr>
                <w:b/>
                <w:sz w:val="16"/>
              </w:rPr>
            </w:pPr>
          </w:p>
          <w:p w14:paraId="44D2C5B0" w14:textId="77777777" w:rsidR="00BE7A1F" w:rsidRPr="00B01726" w:rsidRDefault="00BE7A1F">
            <w:pPr>
              <w:pStyle w:val="TableParagraph"/>
              <w:spacing w:before="34"/>
              <w:ind w:left="0"/>
              <w:rPr>
                <w:b/>
                <w:sz w:val="16"/>
              </w:rPr>
            </w:pPr>
          </w:p>
          <w:p w14:paraId="64F6BF63" w14:textId="77777777" w:rsidR="00BE7A1F" w:rsidRPr="00B01726" w:rsidRDefault="00D93781">
            <w:pPr>
              <w:pStyle w:val="TableParagraph"/>
              <w:ind w:left="16" w:right="4"/>
              <w:jc w:val="center"/>
              <w:rPr>
                <w:b/>
                <w:sz w:val="16"/>
              </w:rPr>
            </w:pPr>
            <w:r w:rsidRPr="00B01726">
              <w:rPr>
                <w:b/>
                <w:spacing w:val="-2"/>
                <w:sz w:val="16"/>
              </w:rPr>
              <w:t>nepildyti</w:t>
            </w:r>
          </w:p>
        </w:tc>
        <w:tc>
          <w:tcPr>
            <w:tcW w:w="1559" w:type="dxa"/>
          </w:tcPr>
          <w:p w14:paraId="1E200AAB" w14:textId="77777777" w:rsidR="00BE7A1F" w:rsidRPr="00B01726" w:rsidRDefault="00BE7A1F">
            <w:pPr>
              <w:pStyle w:val="TableParagraph"/>
              <w:ind w:left="0"/>
              <w:rPr>
                <w:b/>
              </w:rPr>
            </w:pPr>
          </w:p>
          <w:p w14:paraId="4E460C14" w14:textId="77777777" w:rsidR="00BE7A1F" w:rsidRPr="00B01726" w:rsidRDefault="00BE7A1F">
            <w:pPr>
              <w:pStyle w:val="TableParagraph"/>
              <w:ind w:left="0"/>
              <w:rPr>
                <w:b/>
              </w:rPr>
            </w:pPr>
          </w:p>
          <w:p w14:paraId="704A3075" w14:textId="77777777" w:rsidR="00BE7A1F" w:rsidRPr="00B01726" w:rsidRDefault="00BE7A1F">
            <w:pPr>
              <w:pStyle w:val="TableParagraph"/>
              <w:ind w:left="0"/>
              <w:rPr>
                <w:b/>
              </w:rPr>
            </w:pPr>
          </w:p>
          <w:p w14:paraId="6931E67F" w14:textId="77777777" w:rsidR="00BE7A1F" w:rsidRPr="00B01726" w:rsidRDefault="00D93781">
            <w:pPr>
              <w:pStyle w:val="TableParagraph"/>
              <w:ind w:left="15" w:right="5"/>
              <w:jc w:val="center"/>
              <w:rPr>
                <w:b/>
                <w:sz w:val="16"/>
              </w:rPr>
            </w:pPr>
            <w:r w:rsidRPr="00B01726">
              <w:rPr>
                <w:b/>
                <w:spacing w:val="-2"/>
                <w:sz w:val="16"/>
              </w:rPr>
              <w:t>nepildyti</w:t>
            </w:r>
          </w:p>
          <w:p w14:paraId="3A6488DA" w14:textId="77777777" w:rsidR="00BE7A1F" w:rsidRPr="00B01726" w:rsidRDefault="00BE7A1F">
            <w:pPr>
              <w:pStyle w:val="TableParagraph"/>
              <w:ind w:left="0"/>
              <w:rPr>
                <w:b/>
                <w:sz w:val="16"/>
              </w:rPr>
            </w:pPr>
          </w:p>
          <w:p w14:paraId="3DE2F08E" w14:textId="77777777" w:rsidR="00BE7A1F" w:rsidRPr="00B01726" w:rsidRDefault="00BE7A1F">
            <w:pPr>
              <w:pStyle w:val="TableParagraph"/>
              <w:ind w:left="0"/>
              <w:rPr>
                <w:b/>
                <w:sz w:val="16"/>
              </w:rPr>
            </w:pPr>
          </w:p>
          <w:p w14:paraId="46335DDD" w14:textId="77777777" w:rsidR="00BE7A1F" w:rsidRPr="00B01726" w:rsidRDefault="00BE7A1F">
            <w:pPr>
              <w:pStyle w:val="TableParagraph"/>
              <w:ind w:left="0"/>
              <w:rPr>
                <w:b/>
                <w:sz w:val="16"/>
              </w:rPr>
            </w:pPr>
          </w:p>
          <w:p w14:paraId="3BA4BECD" w14:textId="77777777" w:rsidR="00BE7A1F" w:rsidRPr="00B01726" w:rsidRDefault="00BE7A1F">
            <w:pPr>
              <w:pStyle w:val="TableParagraph"/>
              <w:ind w:left="0"/>
              <w:rPr>
                <w:b/>
                <w:sz w:val="16"/>
              </w:rPr>
            </w:pPr>
          </w:p>
          <w:p w14:paraId="3A389E4E" w14:textId="77777777" w:rsidR="00BE7A1F" w:rsidRPr="00B01726" w:rsidRDefault="00BE7A1F">
            <w:pPr>
              <w:pStyle w:val="TableParagraph"/>
              <w:ind w:left="0"/>
              <w:rPr>
                <w:b/>
                <w:sz w:val="16"/>
              </w:rPr>
            </w:pPr>
          </w:p>
          <w:p w14:paraId="291DFC64" w14:textId="77777777" w:rsidR="00BE7A1F" w:rsidRPr="00B01726" w:rsidRDefault="00BE7A1F">
            <w:pPr>
              <w:pStyle w:val="TableParagraph"/>
              <w:ind w:left="0"/>
              <w:rPr>
                <w:b/>
                <w:sz w:val="16"/>
              </w:rPr>
            </w:pPr>
          </w:p>
          <w:p w14:paraId="7E684AF0" w14:textId="77777777" w:rsidR="00BE7A1F" w:rsidRPr="00B01726" w:rsidRDefault="00BE7A1F">
            <w:pPr>
              <w:pStyle w:val="TableParagraph"/>
              <w:ind w:left="0"/>
              <w:rPr>
                <w:b/>
                <w:sz w:val="16"/>
              </w:rPr>
            </w:pPr>
          </w:p>
          <w:p w14:paraId="020FC563" w14:textId="77777777" w:rsidR="00BE7A1F" w:rsidRPr="00B01726" w:rsidRDefault="00BE7A1F">
            <w:pPr>
              <w:pStyle w:val="TableParagraph"/>
              <w:ind w:left="0"/>
              <w:rPr>
                <w:b/>
                <w:sz w:val="16"/>
              </w:rPr>
            </w:pPr>
          </w:p>
          <w:p w14:paraId="32142588" w14:textId="77777777" w:rsidR="00BE7A1F" w:rsidRPr="00B01726" w:rsidRDefault="00BE7A1F">
            <w:pPr>
              <w:pStyle w:val="TableParagraph"/>
              <w:spacing w:before="116"/>
              <w:ind w:left="0"/>
              <w:rPr>
                <w:b/>
                <w:sz w:val="16"/>
              </w:rPr>
            </w:pPr>
          </w:p>
          <w:p w14:paraId="49F09F96" w14:textId="77777777" w:rsidR="00BE7A1F" w:rsidRPr="00B01726" w:rsidRDefault="00D93781">
            <w:pPr>
              <w:pStyle w:val="TableParagraph"/>
              <w:spacing w:before="1"/>
              <w:ind w:left="15" w:right="5"/>
              <w:jc w:val="center"/>
              <w:rPr>
                <w:b/>
                <w:sz w:val="16"/>
              </w:rPr>
            </w:pPr>
            <w:r w:rsidRPr="00B01726">
              <w:rPr>
                <w:b/>
                <w:spacing w:val="-2"/>
                <w:sz w:val="16"/>
              </w:rPr>
              <w:t>nepildyti</w:t>
            </w:r>
          </w:p>
        </w:tc>
        <w:tc>
          <w:tcPr>
            <w:tcW w:w="1276" w:type="dxa"/>
          </w:tcPr>
          <w:p w14:paraId="76D44804" w14:textId="77777777" w:rsidR="00BE7A1F" w:rsidRPr="00B01726" w:rsidRDefault="00BE7A1F">
            <w:pPr>
              <w:pStyle w:val="TableParagraph"/>
              <w:ind w:left="0"/>
              <w:rPr>
                <w:b/>
              </w:rPr>
            </w:pPr>
          </w:p>
          <w:p w14:paraId="48DBCA6C" w14:textId="77777777" w:rsidR="00BE7A1F" w:rsidRPr="00B01726" w:rsidRDefault="00BE7A1F">
            <w:pPr>
              <w:pStyle w:val="TableParagraph"/>
              <w:ind w:left="0"/>
              <w:rPr>
                <w:b/>
              </w:rPr>
            </w:pPr>
          </w:p>
          <w:p w14:paraId="32F16C93" w14:textId="77777777" w:rsidR="00BE7A1F" w:rsidRPr="00B01726" w:rsidRDefault="00BE7A1F">
            <w:pPr>
              <w:pStyle w:val="TableParagraph"/>
              <w:ind w:left="0"/>
              <w:rPr>
                <w:b/>
              </w:rPr>
            </w:pPr>
          </w:p>
          <w:p w14:paraId="72DF06FC" w14:textId="77777777" w:rsidR="00BE7A1F" w:rsidRPr="00B01726" w:rsidRDefault="00D93781">
            <w:pPr>
              <w:pStyle w:val="TableParagraph"/>
              <w:ind w:left="109"/>
              <w:rPr>
                <w:b/>
              </w:rPr>
            </w:pPr>
            <w:r w:rsidRPr="00B01726">
              <w:rPr>
                <w:b/>
                <w:spacing w:val="-2"/>
              </w:rPr>
              <w:t>------------</w:t>
            </w:r>
            <w:r w:rsidRPr="00B01726">
              <w:rPr>
                <w:b/>
                <w:spacing w:val="-10"/>
              </w:rPr>
              <w:t>-</w:t>
            </w:r>
          </w:p>
          <w:p w14:paraId="711BEB9A" w14:textId="77777777" w:rsidR="00BE7A1F" w:rsidRPr="00B01726" w:rsidRDefault="00D93781">
            <w:pPr>
              <w:pStyle w:val="TableParagraph"/>
              <w:spacing w:before="1"/>
              <w:ind w:left="109" w:right="136"/>
              <w:rPr>
                <w:b/>
                <w:sz w:val="16"/>
              </w:rPr>
            </w:pPr>
            <w:r w:rsidRPr="00B01726">
              <w:rPr>
                <w:b/>
                <w:spacing w:val="-2"/>
                <w:sz w:val="16"/>
              </w:rPr>
              <w:t>(įrašyti</w:t>
            </w:r>
            <w:r w:rsidRPr="00B01726">
              <w:rPr>
                <w:b/>
                <w:spacing w:val="40"/>
                <w:sz w:val="16"/>
              </w:rPr>
              <w:t xml:space="preserve"> </w:t>
            </w:r>
            <w:r w:rsidRPr="00B01726">
              <w:rPr>
                <w:b/>
                <w:spacing w:val="-2"/>
                <w:sz w:val="16"/>
              </w:rPr>
              <w:t>darbinio</w:t>
            </w:r>
            <w:r w:rsidRPr="00B01726">
              <w:rPr>
                <w:b/>
                <w:spacing w:val="40"/>
                <w:sz w:val="16"/>
              </w:rPr>
              <w:t xml:space="preserve"> </w:t>
            </w:r>
            <w:r w:rsidRPr="00B01726">
              <w:rPr>
                <w:b/>
                <w:sz w:val="16"/>
              </w:rPr>
              <w:t>tirpalo</w:t>
            </w:r>
            <w:r w:rsidRPr="00B01726">
              <w:rPr>
                <w:b/>
                <w:spacing w:val="-10"/>
                <w:sz w:val="16"/>
              </w:rPr>
              <w:t xml:space="preserve"> </w:t>
            </w:r>
            <w:r w:rsidRPr="00B01726">
              <w:rPr>
                <w:b/>
                <w:sz w:val="16"/>
              </w:rPr>
              <w:t>0,25%</w:t>
            </w:r>
            <w:r w:rsidRPr="00B01726">
              <w:rPr>
                <w:b/>
                <w:spacing w:val="40"/>
                <w:sz w:val="16"/>
              </w:rPr>
              <w:t xml:space="preserve"> </w:t>
            </w:r>
            <w:r w:rsidRPr="00B01726">
              <w:rPr>
                <w:b/>
                <w:sz w:val="16"/>
              </w:rPr>
              <w:t>1ltr kainą be</w:t>
            </w:r>
            <w:r w:rsidRPr="00B01726">
              <w:rPr>
                <w:b/>
                <w:spacing w:val="40"/>
                <w:sz w:val="16"/>
              </w:rPr>
              <w:t xml:space="preserve"> </w:t>
            </w:r>
            <w:r w:rsidRPr="00B01726">
              <w:rPr>
                <w:b/>
                <w:spacing w:val="-4"/>
                <w:sz w:val="16"/>
              </w:rPr>
              <w:t>PVM)</w:t>
            </w:r>
          </w:p>
          <w:p w14:paraId="572A6F1A" w14:textId="77777777" w:rsidR="00BE7A1F" w:rsidRPr="00B01726" w:rsidRDefault="00D93781">
            <w:pPr>
              <w:pStyle w:val="TableParagraph"/>
              <w:spacing w:line="251" w:lineRule="exact"/>
              <w:ind w:left="109"/>
              <w:rPr>
                <w:b/>
              </w:rPr>
            </w:pPr>
            <w:r w:rsidRPr="00B01726">
              <w:rPr>
                <w:b/>
                <w:spacing w:val="-2"/>
              </w:rPr>
              <w:t>0,025</w:t>
            </w:r>
          </w:p>
          <w:p w14:paraId="11F5118A" w14:textId="77777777" w:rsidR="00BE7A1F" w:rsidRPr="00B01726" w:rsidRDefault="00BE7A1F">
            <w:pPr>
              <w:pStyle w:val="TableParagraph"/>
              <w:ind w:left="0"/>
              <w:rPr>
                <w:b/>
              </w:rPr>
            </w:pPr>
          </w:p>
          <w:p w14:paraId="01AE8D7D" w14:textId="77777777" w:rsidR="00BE7A1F" w:rsidRPr="00B01726" w:rsidRDefault="00BE7A1F">
            <w:pPr>
              <w:pStyle w:val="TableParagraph"/>
              <w:spacing w:before="1"/>
              <w:ind w:left="0"/>
              <w:rPr>
                <w:b/>
              </w:rPr>
            </w:pPr>
          </w:p>
          <w:p w14:paraId="2076AA49" w14:textId="77777777" w:rsidR="00BE7A1F" w:rsidRPr="00B01726" w:rsidRDefault="00D93781">
            <w:pPr>
              <w:pStyle w:val="TableParagraph"/>
              <w:spacing w:before="1"/>
              <w:ind w:left="109"/>
              <w:rPr>
                <w:b/>
              </w:rPr>
            </w:pPr>
            <w:r w:rsidRPr="00B01726">
              <w:rPr>
                <w:b/>
                <w:spacing w:val="-2"/>
              </w:rPr>
              <w:t>------------</w:t>
            </w:r>
            <w:r w:rsidRPr="00B01726">
              <w:rPr>
                <w:b/>
                <w:spacing w:val="-10"/>
              </w:rPr>
              <w:t>-</w:t>
            </w:r>
          </w:p>
          <w:p w14:paraId="036F7D01" w14:textId="77777777" w:rsidR="00BE7A1F" w:rsidRPr="00B01726" w:rsidRDefault="00D93781">
            <w:pPr>
              <w:pStyle w:val="TableParagraph"/>
              <w:spacing w:before="1"/>
              <w:ind w:left="109" w:right="136"/>
              <w:rPr>
                <w:b/>
                <w:sz w:val="16"/>
              </w:rPr>
            </w:pPr>
            <w:r w:rsidRPr="00B01726">
              <w:rPr>
                <w:b/>
                <w:spacing w:val="-2"/>
                <w:sz w:val="16"/>
              </w:rPr>
              <w:t>(įrašyti</w:t>
            </w:r>
            <w:r w:rsidRPr="00B01726">
              <w:rPr>
                <w:b/>
                <w:spacing w:val="40"/>
                <w:sz w:val="16"/>
              </w:rPr>
              <w:t xml:space="preserve"> </w:t>
            </w:r>
            <w:r w:rsidRPr="00B01726">
              <w:rPr>
                <w:b/>
                <w:spacing w:val="-2"/>
                <w:sz w:val="16"/>
              </w:rPr>
              <w:t>darbinio</w:t>
            </w:r>
            <w:r w:rsidRPr="00B01726">
              <w:rPr>
                <w:b/>
                <w:spacing w:val="40"/>
                <w:sz w:val="16"/>
              </w:rPr>
              <w:t xml:space="preserve"> </w:t>
            </w:r>
            <w:r w:rsidRPr="00B01726">
              <w:rPr>
                <w:b/>
                <w:sz w:val="16"/>
              </w:rPr>
              <w:t>tirpalo</w:t>
            </w:r>
            <w:r w:rsidRPr="00B01726">
              <w:rPr>
                <w:b/>
                <w:spacing w:val="-10"/>
                <w:sz w:val="16"/>
              </w:rPr>
              <w:t xml:space="preserve"> </w:t>
            </w:r>
            <w:r w:rsidRPr="00B01726">
              <w:rPr>
                <w:b/>
                <w:sz w:val="16"/>
              </w:rPr>
              <w:t>1,25%</w:t>
            </w:r>
            <w:r w:rsidRPr="00B01726">
              <w:rPr>
                <w:b/>
                <w:spacing w:val="40"/>
                <w:sz w:val="16"/>
              </w:rPr>
              <w:t xml:space="preserve"> </w:t>
            </w:r>
            <w:r w:rsidRPr="00B01726">
              <w:rPr>
                <w:b/>
                <w:sz w:val="16"/>
              </w:rPr>
              <w:t>1ltr kainą be</w:t>
            </w:r>
            <w:r w:rsidRPr="00B01726">
              <w:rPr>
                <w:b/>
                <w:spacing w:val="40"/>
                <w:sz w:val="16"/>
              </w:rPr>
              <w:t xml:space="preserve"> </w:t>
            </w:r>
            <w:r w:rsidRPr="00B01726">
              <w:rPr>
                <w:b/>
                <w:spacing w:val="-4"/>
                <w:sz w:val="16"/>
              </w:rPr>
              <w:t>PVM)</w:t>
            </w:r>
          </w:p>
          <w:p w14:paraId="671B489B" w14:textId="02C9935F" w:rsidR="00BE7A1F" w:rsidRPr="00B01726" w:rsidRDefault="00D93781">
            <w:pPr>
              <w:pStyle w:val="TableParagraph"/>
              <w:spacing w:line="251" w:lineRule="exact"/>
              <w:ind w:left="109"/>
              <w:rPr>
                <w:b/>
              </w:rPr>
            </w:pPr>
            <w:r w:rsidRPr="00B01726">
              <w:rPr>
                <w:b/>
                <w:spacing w:val="-2"/>
              </w:rPr>
              <w:t>0,125</w:t>
            </w:r>
          </w:p>
        </w:tc>
        <w:tc>
          <w:tcPr>
            <w:tcW w:w="1417" w:type="dxa"/>
          </w:tcPr>
          <w:p w14:paraId="4F16A169" w14:textId="77777777" w:rsidR="00BE7A1F" w:rsidRPr="00B01726" w:rsidRDefault="00BE7A1F">
            <w:pPr>
              <w:pStyle w:val="TableParagraph"/>
              <w:ind w:left="0"/>
              <w:rPr>
                <w:b/>
              </w:rPr>
            </w:pPr>
          </w:p>
          <w:p w14:paraId="48782DA0" w14:textId="77777777" w:rsidR="005F0DC3" w:rsidRPr="00B01726" w:rsidRDefault="005F0DC3">
            <w:pPr>
              <w:pStyle w:val="TableParagraph"/>
              <w:ind w:left="0"/>
              <w:rPr>
                <w:b/>
              </w:rPr>
            </w:pPr>
          </w:p>
          <w:p w14:paraId="457B2C11" w14:textId="77777777" w:rsidR="005F0DC3" w:rsidRPr="00B01726" w:rsidRDefault="005F0DC3">
            <w:pPr>
              <w:pStyle w:val="TableParagraph"/>
              <w:ind w:left="0"/>
              <w:rPr>
                <w:b/>
              </w:rPr>
            </w:pPr>
          </w:p>
          <w:p w14:paraId="323B28A4" w14:textId="77777777" w:rsidR="00BE7A1F" w:rsidRPr="00B01726" w:rsidRDefault="00D93781">
            <w:pPr>
              <w:pStyle w:val="TableParagraph"/>
              <w:rPr>
                <w:b/>
              </w:rPr>
            </w:pPr>
            <w:r w:rsidRPr="00B01726">
              <w:rPr>
                <w:b/>
                <w:spacing w:val="-2"/>
              </w:rPr>
              <w:t>------------</w:t>
            </w:r>
            <w:r w:rsidRPr="00B01726">
              <w:rPr>
                <w:b/>
                <w:spacing w:val="-10"/>
              </w:rPr>
              <w:t>-</w:t>
            </w:r>
          </w:p>
          <w:p w14:paraId="2292D9D8" w14:textId="77777777" w:rsidR="00BE7A1F" w:rsidRPr="00B01726" w:rsidRDefault="00D93781">
            <w:pPr>
              <w:pStyle w:val="TableParagraph"/>
              <w:spacing w:before="1"/>
              <w:ind w:right="172"/>
              <w:rPr>
                <w:b/>
                <w:sz w:val="16"/>
              </w:rPr>
            </w:pPr>
            <w:r w:rsidRPr="00B01726">
              <w:rPr>
                <w:b/>
                <w:sz w:val="16"/>
              </w:rPr>
              <w:t>(įrašyti</w:t>
            </w:r>
            <w:r w:rsidRPr="00B01726">
              <w:rPr>
                <w:b/>
                <w:spacing w:val="-10"/>
                <w:sz w:val="16"/>
              </w:rPr>
              <w:t xml:space="preserve"> </w:t>
            </w:r>
            <w:r w:rsidRPr="00B01726">
              <w:rPr>
                <w:b/>
                <w:sz w:val="16"/>
              </w:rPr>
              <w:t>darbinio</w:t>
            </w:r>
            <w:r w:rsidRPr="00B01726">
              <w:rPr>
                <w:b/>
                <w:spacing w:val="40"/>
                <w:sz w:val="16"/>
              </w:rPr>
              <w:t xml:space="preserve"> </w:t>
            </w:r>
            <w:r w:rsidRPr="00B01726">
              <w:rPr>
                <w:b/>
                <w:sz w:val="16"/>
              </w:rPr>
              <w:t>tirpalo</w:t>
            </w:r>
            <w:r w:rsidRPr="00B01726">
              <w:rPr>
                <w:b/>
                <w:spacing w:val="-1"/>
                <w:sz w:val="16"/>
              </w:rPr>
              <w:t xml:space="preserve"> </w:t>
            </w:r>
            <w:r w:rsidRPr="00B01726">
              <w:rPr>
                <w:b/>
                <w:sz w:val="16"/>
              </w:rPr>
              <w:t>0,25%</w:t>
            </w:r>
            <w:r w:rsidRPr="00B01726">
              <w:rPr>
                <w:b/>
                <w:spacing w:val="40"/>
                <w:sz w:val="16"/>
              </w:rPr>
              <w:t xml:space="preserve"> </w:t>
            </w:r>
            <w:r w:rsidRPr="00B01726">
              <w:rPr>
                <w:b/>
                <w:sz w:val="16"/>
              </w:rPr>
              <w:t>1ltr kainą su</w:t>
            </w:r>
            <w:r w:rsidRPr="00B01726">
              <w:rPr>
                <w:b/>
                <w:spacing w:val="40"/>
                <w:sz w:val="16"/>
              </w:rPr>
              <w:t xml:space="preserve"> </w:t>
            </w:r>
            <w:r w:rsidRPr="00B01726">
              <w:rPr>
                <w:b/>
                <w:spacing w:val="-4"/>
                <w:sz w:val="16"/>
              </w:rPr>
              <w:t>PVM)</w:t>
            </w:r>
          </w:p>
          <w:p w14:paraId="76BC0B22" w14:textId="77777777" w:rsidR="00BE7A1F" w:rsidRPr="00B01726" w:rsidRDefault="00D93781">
            <w:pPr>
              <w:pStyle w:val="TableParagraph"/>
              <w:rPr>
                <w:b/>
              </w:rPr>
            </w:pPr>
            <w:r w:rsidRPr="00B01726">
              <w:rPr>
                <w:b/>
                <w:spacing w:val="-2"/>
              </w:rPr>
              <w:t>0,026</w:t>
            </w:r>
          </w:p>
          <w:p w14:paraId="27040520" w14:textId="77777777" w:rsidR="00BE7A1F" w:rsidRPr="00B01726" w:rsidRDefault="00BE7A1F">
            <w:pPr>
              <w:pStyle w:val="TableParagraph"/>
              <w:spacing w:before="252"/>
              <w:ind w:left="0"/>
              <w:rPr>
                <w:b/>
              </w:rPr>
            </w:pPr>
          </w:p>
          <w:p w14:paraId="60455425" w14:textId="77777777" w:rsidR="00BE7A1F" w:rsidRPr="00B01726" w:rsidRDefault="00D93781">
            <w:pPr>
              <w:pStyle w:val="TableParagraph"/>
              <w:rPr>
                <w:b/>
              </w:rPr>
            </w:pPr>
            <w:r w:rsidRPr="00B01726">
              <w:rPr>
                <w:b/>
                <w:spacing w:val="-2"/>
              </w:rPr>
              <w:t>------------</w:t>
            </w:r>
            <w:r w:rsidRPr="00B01726">
              <w:rPr>
                <w:b/>
                <w:spacing w:val="-10"/>
              </w:rPr>
              <w:t>-</w:t>
            </w:r>
          </w:p>
          <w:p w14:paraId="5EBA0022" w14:textId="77777777" w:rsidR="00BE7A1F" w:rsidRPr="00B01726" w:rsidRDefault="00D93781">
            <w:pPr>
              <w:pStyle w:val="TableParagraph"/>
              <w:spacing w:before="2"/>
              <w:ind w:right="172"/>
              <w:rPr>
                <w:b/>
                <w:sz w:val="16"/>
              </w:rPr>
            </w:pPr>
            <w:r w:rsidRPr="00B01726">
              <w:rPr>
                <w:b/>
                <w:sz w:val="16"/>
              </w:rPr>
              <w:t>(įrašyti</w:t>
            </w:r>
            <w:r w:rsidRPr="00B01726">
              <w:rPr>
                <w:b/>
                <w:spacing w:val="-10"/>
                <w:sz w:val="16"/>
              </w:rPr>
              <w:t xml:space="preserve"> </w:t>
            </w:r>
            <w:r w:rsidRPr="00B01726">
              <w:rPr>
                <w:b/>
                <w:sz w:val="16"/>
              </w:rPr>
              <w:t>darbinio</w:t>
            </w:r>
            <w:r w:rsidRPr="00B01726">
              <w:rPr>
                <w:b/>
                <w:spacing w:val="40"/>
                <w:sz w:val="16"/>
              </w:rPr>
              <w:t xml:space="preserve"> </w:t>
            </w:r>
            <w:r w:rsidRPr="00B01726">
              <w:rPr>
                <w:b/>
                <w:sz w:val="16"/>
              </w:rPr>
              <w:t>tirpalo</w:t>
            </w:r>
            <w:r w:rsidRPr="00B01726">
              <w:rPr>
                <w:b/>
                <w:spacing w:val="-1"/>
                <w:sz w:val="16"/>
              </w:rPr>
              <w:t xml:space="preserve"> </w:t>
            </w:r>
            <w:r w:rsidRPr="00B01726">
              <w:rPr>
                <w:b/>
                <w:sz w:val="16"/>
              </w:rPr>
              <w:t>1,25%</w:t>
            </w:r>
            <w:r w:rsidRPr="00B01726">
              <w:rPr>
                <w:b/>
                <w:spacing w:val="40"/>
                <w:sz w:val="16"/>
              </w:rPr>
              <w:t xml:space="preserve"> </w:t>
            </w:r>
            <w:r w:rsidRPr="00B01726">
              <w:rPr>
                <w:b/>
                <w:sz w:val="16"/>
              </w:rPr>
              <w:t>1ltr</w:t>
            </w:r>
            <w:r w:rsidRPr="00B01726">
              <w:rPr>
                <w:b/>
                <w:spacing w:val="40"/>
                <w:sz w:val="16"/>
              </w:rPr>
              <w:t xml:space="preserve"> </w:t>
            </w:r>
            <w:r w:rsidRPr="00B01726">
              <w:rPr>
                <w:b/>
                <w:sz w:val="16"/>
              </w:rPr>
              <w:t>kainą su</w:t>
            </w:r>
            <w:r w:rsidRPr="00B01726">
              <w:rPr>
                <w:b/>
                <w:spacing w:val="40"/>
                <w:sz w:val="16"/>
              </w:rPr>
              <w:t xml:space="preserve"> </w:t>
            </w:r>
            <w:r w:rsidRPr="00B01726">
              <w:rPr>
                <w:b/>
                <w:spacing w:val="-4"/>
                <w:sz w:val="16"/>
              </w:rPr>
              <w:t>PVM)</w:t>
            </w:r>
          </w:p>
          <w:p w14:paraId="20A3F963" w14:textId="77777777" w:rsidR="00BE7A1F" w:rsidRPr="00B01726" w:rsidRDefault="00D93781">
            <w:pPr>
              <w:pStyle w:val="TableParagraph"/>
              <w:rPr>
                <w:b/>
              </w:rPr>
            </w:pPr>
            <w:r w:rsidRPr="00B01726">
              <w:rPr>
                <w:b/>
                <w:spacing w:val="-4"/>
              </w:rPr>
              <w:t>0,13</w:t>
            </w:r>
          </w:p>
        </w:tc>
        <w:tc>
          <w:tcPr>
            <w:tcW w:w="1145" w:type="dxa"/>
          </w:tcPr>
          <w:p w14:paraId="35985206" w14:textId="77777777" w:rsidR="00BE7A1F" w:rsidRPr="00B01726" w:rsidRDefault="00BE7A1F">
            <w:pPr>
              <w:pStyle w:val="TableParagraph"/>
              <w:spacing w:before="2"/>
              <w:ind w:left="0"/>
              <w:rPr>
                <w:b/>
              </w:rPr>
            </w:pPr>
          </w:p>
          <w:p w14:paraId="215652F5" w14:textId="77777777" w:rsidR="005F0DC3" w:rsidRPr="00B01726" w:rsidRDefault="005F0DC3">
            <w:pPr>
              <w:pStyle w:val="TableParagraph"/>
              <w:spacing w:before="2"/>
              <w:ind w:left="0"/>
              <w:rPr>
                <w:b/>
              </w:rPr>
            </w:pPr>
          </w:p>
          <w:p w14:paraId="07B93F20" w14:textId="77777777" w:rsidR="005F0DC3" w:rsidRPr="00B01726" w:rsidRDefault="005F0DC3">
            <w:pPr>
              <w:pStyle w:val="TableParagraph"/>
              <w:spacing w:before="2"/>
              <w:ind w:left="0"/>
              <w:rPr>
                <w:b/>
              </w:rPr>
            </w:pPr>
          </w:p>
          <w:p w14:paraId="2F8F8321" w14:textId="77777777" w:rsidR="00BE7A1F" w:rsidRPr="00B01726" w:rsidRDefault="00D93781">
            <w:pPr>
              <w:pStyle w:val="TableParagraph"/>
              <w:ind w:left="477"/>
              <w:rPr>
                <w:b/>
                <w:sz w:val="16"/>
              </w:rPr>
            </w:pPr>
            <w:r w:rsidRPr="00B01726">
              <w:rPr>
                <w:b/>
                <w:spacing w:val="-2"/>
                <w:sz w:val="16"/>
              </w:rPr>
              <w:t>nepildyti</w:t>
            </w:r>
          </w:p>
          <w:p w14:paraId="2FA65664" w14:textId="77777777" w:rsidR="00BE7A1F" w:rsidRPr="00B01726" w:rsidRDefault="00BE7A1F">
            <w:pPr>
              <w:pStyle w:val="TableParagraph"/>
              <w:ind w:left="0"/>
              <w:rPr>
                <w:b/>
                <w:sz w:val="16"/>
              </w:rPr>
            </w:pPr>
          </w:p>
          <w:p w14:paraId="1B4D0628" w14:textId="77777777" w:rsidR="00BE7A1F" w:rsidRPr="00B01726" w:rsidRDefault="00BE7A1F">
            <w:pPr>
              <w:pStyle w:val="TableParagraph"/>
              <w:ind w:left="0"/>
              <w:rPr>
                <w:b/>
                <w:sz w:val="16"/>
              </w:rPr>
            </w:pPr>
          </w:p>
          <w:p w14:paraId="74F1FF79" w14:textId="77777777" w:rsidR="00BE7A1F" w:rsidRPr="00B01726" w:rsidRDefault="00BE7A1F">
            <w:pPr>
              <w:pStyle w:val="TableParagraph"/>
              <w:ind w:left="0"/>
              <w:rPr>
                <w:b/>
                <w:sz w:val="16"/>
              </w:rPr>
            </w:pPr>
          </w:p>
          <w:p w14:paraId="02E2C816" w14:textId="77777777" w:rsidR="00BE7A1F" w:rsidRPr="00B01726" w:rsidRDefault="00BE7A1F">
            <w:pPr>
              <w:pStyle w:val="TableParagraph"/>
              <w:spacing w:before="22"/>
              <w:ind w:left="0"/>
              <w:rPr>
                <w:b/>
                <w:sz w:val="16"/>
              </w:rPr>
            </w:pPr>
          </w:p>
          <w:p w14:paraId="5122A2AC" w14:textId="77777777" w:rsidR="00BE7A1F" w:rsidRPr="00B01726" w:rsidRDefault="00D93781">
            <w:pPr>
              <w:pStyle w:val="TableParagraph"/>
              <w:ind w:left="477"/>
              <w:rPr>
                <w:b/>
                <w:sz w:val="16"/>
              </w:rPr>
            </w:pPr>
            <w:r w:rsidRPr="00B01726">
              <w:rPr>
                <w:b/>
                <w:spacing w:val="-2"/>
                <w:sz w:val="16"/>
              </w:rPr>
              <w:t>nepildyti</w:t>
            </w:r>
          </w:p>
        </w:tc>
        <w:tc>
          <w:tcPr>
            <w:tcW w:w="1134" w:type="dxa"/>
          </w:tcPr>
          <w:p w14:paraId="56F6AC43" w14:textId="77777777" w:rsidR="00BE7A1F" w:rsidRPr="00B01726" w:rsidRDefault="00BE7A1F">
            <w:pPr>
              <w:pStyle w:val="TableParagraph"/>
              <w:spacing w:before="2"/>
              <w:ind w:left="0"/>
              <w:rPr>
                <w:b/>
              </w:rPr>
            </w:pPr>
          </w:p>
          <w:p w14:paraId="68B751FD" w14:textId="77777777" w:rsidR="005F0DC3" w:rsidRPr="00B01726" w:rsidRDefault="005F0DC3">
            <w:pPr>
              <w:pStyle w:val="TableParagraph"/>
              <w:ind w:left="267"/>
              <w:rPr>
                <w:b/>
                <w:spacing w:val="-2"/>
                <w:sz w:val="16"/>
              </w:rPr>
            </w:pPr>
          </w:p>
          <w:p w14:paraId="5BD14CEC" w14:textId="77777777" w:rsidR="005F0DC3" w:rsidRPr="00B01726" w:rsidRDefault="005F0DC3">
            <w:pPr>
              <w:pStyle w:val="TableParagraph"/>
              <w:ind w:left="267"/>
              <w:rPr>
                <w:b/>
                <w:spacing w:val="-2"/>
                <w:sz w:val="16"/>
              </w:rPr>
            </w:pPr>
          </w:p>
          <w:p w14:paraId="0780D6CD" w14:textId="77777777" w:rsidR="005F0DC3" w:rsidRPr="00B01726" w:rsidRDefault="005F0DC3">
            <w:pPr>
              <w:pStyle w:val="TableParagraph"/>
              <w:ind w:left="267"/>
              <w:rPr>
                <w:b/>
                <w:spacing w:val="-2"/>
                <w:sz w:val="16"/>
              </w:rPr>
            </w:pPr>
          </w:p>
          <w:p w14:paraId="503B747C" w14:textId="77777777" w:rsidR="00BE7A1F" w:rsidRPr="00B01726" w:rsidRDefault="00D93781">
            <w:pPr>
              <w:pStyle w:val="TableParagraph"/>
              <w:ind w:left="267"/>
              <w:rPr>
                <w:b/>
                <w:sz w:val="16"/>
              </w:rPr>
            </w:pPr>
            <w:r w:rsidRPr="00B01726">
              <w:rPr>
                <w:b/>
                <w:spacing w:val="-2"/>
                <w:sz w:val="16"/>
              </w:rPr>
              <w:t>nepildyti</w:t>
            </w:r>
          </w:p>
          <w:p w14:paraId="13F09357" w14:textId="77777777" w:rsidR="00BE7A1F" w:rsidRPr="00B01726" w:rsidRDefault="00BE7A1F">
            <w:pPr>
              <w:pStyle w:val="TableParagraph"/>
              <w:ind w:left="0"/>
              <w:rPr>
                <w:b/>
                <w:sz w:val="16"/>
              </w:rPr>
            </w:pPr>
          </w:p>
          <w:p w14:paraId="0F511F5D" w14:textId="77777777" w:rsidR="00BE7A1F" w:rsidRPr="00B01726" w:rsidRDefault="00BE7A1F">
            <w:pPr>
              <w:pStyle w:val="TableParagraph"/>
              <w:ind w:left="0"/>
              <w:rPr>
                <w:b/>
                <w:sz w:val="16"/>
              </w:rPr>
            </w:pPr>
          </w:p>
          <w:p w14:paraId="362CF373" w14:textId="77777777" w:rsidR="00BE7A1F" w:rsidRPr="00B01726" w:rsidRDefault="00BE7A1F">
            <w:pPr>
              <w:pStyle w:val="TableParagraph"/>
              <w:ind w:left="0"/>
              <w:rPr>
                <w:b/>
                <w:sz w:val="16"/>
              </w:rPr>
            </w:pPr>
          </w:p>
          <w:p w14:paraId="7584533F" w14:textId="77777777" w:rsidR="00BE7A1F" w:rsidRPr="00B01726" w:rsidRDefault="00BE7A1F">
            <w:pPr>
              <w:pStyle w:val="TableParagraph"/>
              <w:spacing w:before="22"/>
              <w:ind w:left="0"/>
              <w:rPr>
                <w:b/>
                <w:sz w:val="16"/>
              </w:rPr>
            </w:pPr>
          </w:p>
          <w:p w14:paraId="707A9B3C" w14:textId="77777777" w:rsidR="00BE7A1F" w:rsidRPr="00B01726" w:rsidRDefault="00D93781">
            <w:pPr>
              <w:pStyle w:val="TableParagraph"/>
              <w:ind w:left="267"/>
              <w:rPr>
                <w:b/>
                <w:sz w:val="16"/>
              </w:rPr>
            </w:pPr>
            <w:r w:rsidRPr="00B01726">
              <w:rPr>
                <w:b/>
                <w:spacing w:val="-2"/>
                <w:sz w:val="16"/>
              </w:rPr>
              <w:t>nepildyti</w:t>
            </w:r>
          </w:p>
        </w:tc>
      </w:tr>
      <w:tr w:rsidR="00A1440B" w:rsidRPr="00B01726" w14:paraId="72E48228" w14:textId="77777777" w:rsidTr="00A93B54">
        <w:trPr>
          <w:trHeight w:val="2400"/>
        </w:trPr>
        <w:tc>
          <w:tcPr>
            <w:tcW w:w="710" w:type="dxa"/>
          </w:tcPr>
          <w:p w14:paraId="795314F3" w14:textId="77777777" w:rsidR="00A1440B" w:rsidRPr="00B01726" w:rsidRDefault="00A1440B">
            <w:pPr>
              <w:pStyle w:val="TableParagraph"/>
              <w:rPr>
                <w:b/>
                <w:spacing w:val="-5"/>
              </w:rPr>
            </w:pPr>
          </w:p>
        </w:tc>
        <w:tc>
          <w:tcPr>
            <w:tcW w:w="1842" w:type="dxa"/>
          </w:tcPr>
          <w:p w14:paraId="0357A591" w14:textId="77777777" w:rsidR="00A1440B" w:rsidRPr="00B01726" w:rsidRDefault="00A1440B">
            <w:pPr>
              <w:pStyle w:val="TableParagraph"/>
              <w:rPr>
                <w:b/>
                <w:i/>
              </w:rPr>
            </w:pPr>
          </w:p>
        </w:tc>
        <w:tc>
          <w:tcPr>
            <w:tcW w:w="4252" w:type="dxa"/>
          </w:tcPr>
          <w:p w14:paraId="6E1E204B" w14:textId="77777777" w:rsidR="00A1440B" w:rsidRPr="00B01726" w:rsidRDefault="00A1440B" w:rsidP="00A1440B">
            <w:pPr>
              <w:pStyle w:val="TableParagraph"/>
              <w:ind w:right="97"/>
              <w:jc w:val="both"/>
            </w:pPr>
            <w:r w:rsidRPr="00B01726">
              <w:t xml:space="preserve">pasižymėti sporicidiniu poveikiu. Pateikti tai įrodančius dokumentus. Pateikti biocido pažymėjimą, CE sertifikatą, skiedimo </w:t>
            </w:r>
            <w:r w:rsidRPr="00B01726">
              <w:rPr>
                <w:spacing w:val="-2"/>
              </w:rPr>
              <w:t>instrukcijas.</w:t>
            </w:r>
          </w:p>
          <w:p w14:paraId="14C9CC38" w14:textId="77777777" w:rsidR="00A1440B" w:rsidRPr="00B01726" w:rsidRDefault="00A1440B" w:rsidP="00A1440B">
            <w:pPr>
              <w:pStyle w:val="TableParagraph"/>
              <w:ind w:right="97"/>
              <w:jc w:val="both"/>
            </w:pPr>
            <w:r w:rsidRPr="00B01726">
              <w:rPr>
                <w:i/>
              </w:rPr>
              <w:t xml:space="preserve">Vertinant pasiūlymą bus atsižvelgiama į pateiktą veikiančio tuberkuliocidiškai darbinio tirpalo kainą. </w:t>
            </w:r>
            <w:r w:rsidRPr="00B01726">
              <w:t>Pakuotė 1ltr. (±10%) ir 5 ltr. (±10%)</w:t>
            </w:r>
          </w:p>
          <w:p w14:paraId="547765BF" w14:textId="1CAC3446" w:rsidR="00A1440B" w:rsidRPr="00B01726" w:rsidRDefault="00A1440B" w:rsidP="00A1440B">
            <w:pPr>
              <w:pStyle w:val="TableParagraph"/>
              <w:ind w:right="98"/>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981" w:type="dxa"/>
          </w:tcPr>
          <w:p w14:paraId="03872177" w14:textId="77777777" w:rsidR="00A1440B" w:rsidRPr="00B01726" w:rsidRDefault="00A1440B">
            <w:pPr>
              <w:pStyle w:val="TableParagraph"/>
              <w:spacing w:line="252" w:lineRule="exact"/>
              <w:ind w:left="16" w:right="1"/>
              <w:jc w:val="center"/>
              <w:rPr>
                <w:b/>
              </w:rPr>
            </w:pPr>
          </w:p>
        </w:tc>
        <w:tc>
          <w:tcPr>
            <w:tcW w:w="1560" w:type="dxa"/>
          </w:tcPr>
          <w:p w14:paraId="721B73DF" w14:textId="77777777" w:rsidR="00A1440B" w:rsidRPr="00B01726" w:rsidRDefault="00A1440B">
            <w:pPr>
              <w:pStyle w:val="TableParagraph"/>
              <w:spacing w:line="252" w:lineRule="exact"/>
              <w:ind w:left="16" w:right="2"/>
              <w:jc w:val="center"/>
              <w:rPr>
                <w:b/>
                <w:spacing w:val="-5"/>
              </w:rPr>
            </w:pPr>
          </w:p>
        </w:tc>
        <w:tc>
          <w:tcPr>
            <w:tcW w:w="1559" w:type="dxa"/>
          </w:tcPr>
          <w:p w14:paraId="22392135" w14:textId="77777777" w:rsidR="00A1440B" w:rsidRPr="00B01726" w:rsidRDefault="00A1440B">
            <w:pPr>
              <w:pStyle w:val="TableParagraph"/>
              <w:ind w:left="15"/>
              <w:jc w:val="center"/>
              <w:rPr>
                <w:b/>
              </w:rPr>
            </w:pPr>
          </w:p>
        </w:tc>
        <w:tc>
          <w:tcPr>
            <w:tcW w:w="1276" w:type="dxa"/>
          </w:tcPr>
          <w:p w14:paraId="04BBB703" w14:textId="77777777" w:rsidR="00A1440B" w:rsidRPr="00B01726" w:rsidRDefault="00A1440B">
            <w:pPr>
              <w:pStyle w:val="TableParagraph"/>
              <w:ind w:left="109"/>
              <w:rPr>
                <w:b/>
                <w:spacing w:val="-2"/>
              </w:rPr>
            </w:pPr>
          </w:p>
        </w:tc>
        <w:tc>
          <w:tcPr>
            <w:tcW w:w="1417" w:type="dxa"/>
          </w:tcPr>
          <w:p w14:paraId="3068AFE1" w14:textId="77777777" w:rsidR="00A1440B" w:rsidRPr="00B01726" w:rsidRDefault="00A1440B">
            <w:pPr>
              <w:pStyle w:val="TableParagraph"/>
              <w:spacing w:line="252" w:lineRule="exact"/>
              <w:ind w:left="165"/>
              <w:rPr>
                <w:b/>
                <w:spacing w:val="-2"/>
              </w:rPr>
            </w:pPr>
          </w:p>
        </w:tc>
        <w:tc>
          <w:tcPr>
            <w:tcW w:w="1145" w:type="dxa"/>
          </w:tcPr>
          <w:p w14:paraId="3B3010A6" w14:textId="77777777" w:rsidR="00A1440B" w:rsidRPr="00B01726" w:rsidRDefault="00A1440B">
            <w:pPr>
              <w:pStyle w:val="TableParagraph"/>
              <w:spacing w:line="252" w:lineRule="exact"/>
              <w:rPr>
                <w:b/>
                <w:spacing w:val="-2"/>
              </w:rPr>
            </w:pPr>
          </w:p>
        </w:tc>
        <w:tc>
          <w:tcPr>
            <w:tcW w:w="1134" w:type="dxa"/>
          </w:tcPr>
          <w:p w14:paraId="3DFB75D7" w14:textId="77777777" w:rsidR="00A1440B" w:rsidRPr="00B01726" w:rsidRDefault="00A1440B">
            <w:pPr>
              <w:pStyle w:val="TableParagraph"/>
              <w:spacing w:line="252" w:lineRule="exact"/>
              <w:rPr>
                <w:b/>
                <w:spacing w:val="-2"/>
              </w:rPr>
            </w:pPr>
          </w:p>
        </w:tc>
      </w:tr>
      <w:tr w:rsidR="00A1440B" w:rsidRPr="00B01726" w14:paraId="0CDB4929" w14:textId="77777777" w:rsidTr="00A93B54">
        <w:trPr>
          <w:trHeight w:val="6578"/>
        </w:trPr>
        <w:tc>
          <w:tcPr>
            <w:tcW w:w="710" w:type="dxa"/>
          </w:tcPr>
          <w:p w14:paraId="0A2F2E9C" w14:textId="6E971C30" w:rsidR="00A1440B" w:rsidRPr="00B01726" w:rsidRDefault="009D0299" w:rsidP="00A1440B">
            <w:pPr>
              <w:pStyle w:val="TableParagraph"/>
              <w:rPr>
                <w:b/>
                <w:spacing w:val="-5"/>
              </w:rPr>
            </w:pPr>
            <w:r w:rsidRPr="00B01726">
              <w:rPr>
                <w:b/>
                <w:spacing w:val="-5"/>
              </w:rPr>
              <w:t>1.2</w:t>
            </w:r>
          </w:p>
        </w:tc>
        <w:tc>
          <w:tcPr>
            <w:tcW w:w="1842" w:type="dxa"/>
          </w:tcPr>
          <w:p w14:paraId="4F1BCDE5" w14:textId="26F51692" w:rsidR="00A1440B" w:rsidRPr="00B01726" w:rsidRDefault="00A1440B" w:rsidP="00A1440B">
            <w:pPr>
              <w:pStyle w:val="TableParagraph"/>
              <w:rPr>
                <w:b/>
                <w:i/>
              </w:rPr>
            </w:pPr>
            <w:r w:rsidRPr="00B01726">
              <w:rPr>
                <w:b/>
                <w:i/>
              </w:rPr>
              <w:t>Servetėlės</w:t>
            </w:r>
            <w:r w:rsidRPr="00B01726">
              <w:rPr>
                <w:b/>
                <w:i/>
                <w:spacing w:val="-14"/>
              </w:rPr>
              <w:t xml:space="preserve"> </w:t>
            </w:r>
            <w:r w:rsidRPr="00B01726">
              <w:rPr>
                <w:b/>
                <w:i/>
              </w:rPr>
              <w:t xml:space="preserve">greitai med. ir kitų </w:t>
            </w:r>
            <w:r w:rsidRPr="00B01726">
              <w:rPr>
                <w:b/>
                <w:i/>
                <w:spacing w:val="-2"/>
              </w:rPr>
              <w:t>paviršių dezinfekcijai</w:t>
            </w:r>
          </w:p>
        </w:tc>
        <w:tc>
          <w:tcPr>
            <w:tcW w:w="4252" w:type="dxa"/>
          </w:tcPr>
          <w:p w14:paraId="236FADF1" w14:textId="77777777" w:rsidR="00A1440B" w:rsidRPr="00B01726" w:rsidRDefault="00A1440B" w:rsidP="00A1440B">
            <w:pPr>
              <w:pStyle w:val="TableParagraph"/>
              <w:ind w:right="96"/>
              <w:jc w:val="both"/>
              <w:rPr>
                <w:b/>
              </w:rPr>
            </w:pPr>
            <w:r w:rsidRPr="00B01726">
              <w:t xml:space="preserve">Servetėlės impregnuotos dezinfekciniu skysčiu skirtos alkoholiui atsparių paviršių dezinfekcijai. </w:t>
            </w:r>
            <w:r w:rsidRPr="00B01726">
              <w:rPr>
                <w:b/>
              </w:rPr>
              <w:t>Veikliosios medžiagos tik alkoholiai (ne mažiau</w:t>
            </w:r>
            <w:r w:rsidRPr="00B01726">
              <w:rPr>
                <w:b/>
                <w:spacing w:val="-1"/>
              </w:rPr>
              <w:t xml:space="preserve"> </w:t>
            </w:r>
            <w:r w:rsidRPr="00B01726">
              <w:rPr>
                <w:b/>
              </w:rPr>
              <w:t>75%),</w:t>
            </w:r>
            <w:r w:rsidRPr="00B01726">
              <w:rPr>
                <w:b/>
                <w:spacing w:val="-2"/>
              </w:rPr>
              <w:t xml:space="preserve"> </w:t>
            </w:r>
            <w:r w:rsidRPr="00B01726">
              <w:rPr>
                <w:b/>
              </w:rPr>
              <w:t>kurių</w:t>
            </w:r>
            <w:r w:rsidRPr="00B01726">
              <w:rPr>
                <w:b/>
                <w:spacing w:val="-1"/>
              </w:rPr>
              <w:t xml:space="preserve"> </w:t>
            </w:r>
            <w:r w:rsidRPr="00B01726">
              <w:rPr>
                <w:b/>
              </w:rPr>
              <w:t>sudėtyje neturi būti Propanolis1.</w:t>
            </w:r>
          </w:p>
          <w:p w14:paraId="0E70B44C" w14:textId="77777777" w:rsidR="00A1440B" w:rsidRPr="00B01726" w:rsidRDefault="00A1440B" w:rsidP="00A1440B">
            <w:pPr>
              <w:pStyle w:val="TableParagraph"/>
              <w:ind w:right="98"/>
              <w:jc w:val="both"/>
            </w:pPr>
            <w:r w:rsidRPr="00B01726">
              <w:t>Priemonė pasižymi baktericidiniu, fungicidiniu, mielicidiniu (EN 16615, EN 13727,</w:t>
            </w:r>
            <w:r w:rsidRPr="00B01726">
              <w:rPr>
                <w:spacing w:val="58"/>
                <w:w w:val="150"/>
              </w:rPr>
              <w:t xml:space="preserve"> </w:t>
            </w:r>
            <w:r w:rsidRPr="00B01726">
              <w:t>EN</w:t>
            </w:r>
            <w:r w:rsidRPr="00B01726">
              <w:rPr>
                <w:spacing w:val="56"/>
                <w:w w:val="150"/>
              </w:rPr>
              <w:t xml:space="preserve"> </w:t>
            </w:r>
            <w:r w:rsidRPr="00B01726">
              <w:t>13624),</w:t>
            </w:r>
            <w:r w:rsidRPr="00B01726">
              <w:rPr>
                <w:spacing w:val="58"/>
                <w:w w:val="150"/>
              </w:rPr>
              <w:t xml:space="preserve"> </w:t>
            </w:r>
            <w:r w:rsidRPr="00B01726">
              <w:t>tuberkuliocidiniu</w:t>
            </w:r>
            <w:r w:rsidRPr="00B01726">
              <w:rPr>
                <w:spacing w:val="58"/>
                <w:w w:val="150"/>
              </w:rPr>
              <w:t xml:space="preserve"> </w:t>
            </w:r>
            <w:r w:rsidRPr="00B01726">
              <w:rPr>
                <w:spacing w:val="-5"/>
              </w:rPr>
              <w:t>(EN</w:t>
            </w:r>
          </w:p>
          <w:p w14:paraId="14C16E80" w14:textId="77777777" w:rsidR="00A1440B" w:rsidRPr="00B01726" w:rsidRDefault="00A1440B" w:rsidP="00A1440B">
            <w:pPr>
              <w:pStyle w:val="TableParagraph"/>
              <w:spacing w:before="1"/>
              <w:ind w:right="102"/>
              <w:jc w:val="both"/>
            </w:pPr>
            <w:r w:rsidRPr="00B01726">
              <w:t>14348) ir virucidiniu (EN 14476) poveikiu. Pateikti atitiktį nurodytiems standartams.</w:t>
            </w:r>
          </w:p>
          <w:p w14:paraId="5BB8E264" w14:textId="77777777" w:rsidR="00A1440B" w:rsidRPr="00B01726" w:rsidRDefault="00A1440B" w:rsidP="00A1440B">
            <w:pPr>
              <w:pStyle w:val="TableParagraph"/>
            </w:pPr>
            <w:r w:rsidRPr="00B01726">
              <w:t>Ekspozicijos</w:t>
            </w:r>
            <w:r w:rsidRPr="00B01726">
              <w:rPr>
                <w:spacing w:val="80"/>
              </w:rPr>
              <w:t xml:space="preserve"> </w:t>
            </w:r>
            <w:r w:rsidRPr="00B01726">
              <w:t>laikas</w:t>
            </w:r>
            <w:r w:rsidRPr="00B01726">
              <w:rPr>
                <w:spacing w:val="80"/>
              </w:rPr>
              <w:t xml:space="preserve"> </w:t>
            </w:r>
            <w:r w:rsidRPr="00B01726">
              <w:t>prieš</w:t>
            </w:r>
            <w:r w:rsidRPr="00B01726">
              <w:rPr>
                <w:spacing w:val="80"/>
              </w:rPr>
              <w:t xml:space="preserve"> </w:t>
            </w:r>
            <w:r w:rsidRPr="00B01726">
              <w:t>bakterijas</w:t>
            </w:r>
            <w:r w:rsidRPr="00B01726">
              <w:rPr>
                <w:spacing w:val="80"/>
              </w:rPr>
              <w:t xml:space="preserve"> </w:t>
            </w:r>
            <w:r w:rsidRPr="00B01726">
              <w:t>(įsk. MRSA, mykobakterijas), inkapsuliuotus virusus (įsk. ŽIV, HBV, HCV), Roto ir Noro virusus yra ne ilgesnis kaip 1 min.</w:t>
            </w:r>
          </w:p>
          <w:p w14:paraId="5ED1F184" w14:textId="77777777" w:rsidR="00A1440B" w:rsidRPr="00B01726" w:rsidRDefault="00A1440B" w:rsidP="00A1440B">
            <w:pPr>
              <w:pStyle w:val="TableParagraph"/>
              <w:tabs>
                <w:tab w:val="left" w:pos="1058"/>
                <w:tab w:val="left" w:pos="1229"/>
                <w:tab w:val="left" w:pos="1526"/>
                <w:tab w:val="left" w:pos="1570"/>
                <w:tab w:val="left" w:pos="1664"/>
                <w:tab w:val="left" w:pos="2104"/>
                <w:tab w:val="left" w:pos="2284"/>
                <w:tab w:val="left" w:pos="2761"/>
                <w:tab w:val="left" w:pos="3154"/>
                <w:tab w:val="left" w:pos="3236"/>
                <w:tab w:val="left" w:pos="3944"/>
              </w:tabs>
              <w:ind w:right="97"/>
            </w:pPr>
            <w:r w:rsidRPr="00B01726">
              <w:rPr>
                <w:spacing w:val="-2"/>
              </w:rPr>
              <w:t>Servetėlės</w:t>
            </w:r>
            <w:r w:rsidRPr="00B01726">
              <w:tab/>
            </w:r>
            <w:r w:rsidRPr="00B01726">
              <w:tab/>
            </w:r>
            <w:r w:rsidRPr="00B01726">
              <w:rPr>
                <w:spacing w:val="-2"/>
              </w:rPr>
              <w:t>valymo</w:t>
            </w:r>
            <w:r w:rsidRPr="00B01726">
              <w:tab/>
            </w:r>
            <w:r w:rsidRPr="00B01726">
              <w:rPr>
                <w:spacing w:val="-4"/>
              </w:rPr>
              <w:t>metu</w:t>
            </w:r>
            <w:r w:rsidRPr="00B01726">
              <w:tab/>
            </w:r>
            <w:r w:rsidRPr="00B01726">
              <w:rPr>
                <w:spacing w:val="-4"/>
              </w:rPr>
              <w:t>ant</w:t>
            </w:r>
            <w:r w:rsidRPr="00B01726">
              <w:tab/>
            </w:r>
            <w:r w:rsidRPr="00B01726">
              <w:tab/>
            </w:r>
            <w:r w:rsidRPr="00B01726">
              <w:rPr>
                <w:spacing w:val="-45"/>
              </w:rPr>
              <w:t xml:space="preserve"> </w:t>
            </w:r>
            <w:r w:rsidRPr="00B01726">
              <w:rPr>
                <w:spacing w:val="-2"/>
              </w:rPr>
              <w:t xml:space="preserve">paviršiaus </w:t>
            </w:r>
            <w:r w:rsidRPr="00B01726">
              <w:t>nepalieka pūkų ir neplyšta. Servetėlės</w:t>
            </w:r>
            <w:r w:rsidRPr="00B01726">
              <w:rPr>
                <w:spacing w:val="40"/>
              </w:rPr>
              <w:t xml:space="preserve"> </w:t>
            </w:r>
            <w:r w:rsidRPr="00B01726">
              <w:t>negali būti</w:t>
            </w:r>
            <w:r w:rsidRPr="00B01726">
              <w:rPr>
                <w:spacing w:val="38"/>
              </w:rPr>
              <w:t xml:space="preserve"> </w:t>
            </w:r>
            <w:r w:rsidRPr="00B01726">
              <w:t>pagamintos</w:t>
            </w:r>
            <w:r w:rsidRPr="00B01726">
              <w:rPr>
                <w:spacing w:val="38"/>
              </w:rPr>
              <w:t xml:space="preserve"> </w:t>
            </w:r>
            <w:r w:rsidRPr="00B01726">
              <w:t>iš</w:t>
            </w:r>
            <w:r w:rsidRPr="00B01726">
              <w:rPr>
                <w:spacing w:val="38"/>
              </w:rPr>
              <w:t xml:space="preserve"> </w:t>
            </w:r>
            <w:r w:rsidRPr="00B01726">
              <w:t>neaustinės</w:t>
            </w:r>
            <w:r w:rsidRPr="00B01726">
              <w:rPr>
                <w:spacing w:val="36"/>
              </w:rPr>
              <w:t xml:space="preserve"> </w:t>
            </w:r>
            <w:r w:rsidRPr="00B01726">
              <w:t>medžiagos</w:t>
            </w:r>
            <w:r w:rsidRPr="00B01726">
              <w:rPr>
                <w:spacing w:val="36"/>
              </w:rPr>
              <w:t xml:space="preserve"> </w:t>
            </w:r>
            <w:r w:rsidRPr="00B01726">
              <w:t>ar popieriaus.</w:t>
            </w:r>
            <w:r w:rsidRPr="00B01726">
              <w:rPr>
                <w:spacing w:val="80"/>
              </w:rPr>
              <w:t xml:space="preserve"> </w:t>
            </w:r>
            <w:r w:rsidRPr="00B01726">
              <w:t>Servetėlė,</w:t>
            </w:r>
            <w:r w:rsidRPr="00B01726">
              <w:rPr>
                <w:spacing w:val="80"/>
              </w:rPr>
              <w:t xml:space="preserve"> </w:t>
            </w:r>
            <w:r w:rsidRPr="00B01726">
              <w:t>išimta</w:t>
            </w:r>
            <w:r w:rsidRPr="00B01726">
              <w:rPr>
                <w:spacing w:val="80"/>
              </w:rPr>
              <w:t xml:space="preserve"> </w:t>
            </w:r>
            <w:r w:rsidRPr="00B01726">
              <w:t>iš</w:t>
            </w:r>
            <w:r w:rsidRPr="00B01726">
              <w:rPr>
                <w:spacing w:val="80"/>
              </w:rPr>
              <w:t xml:space="preserve"> </w:t>
            </w:r>
            <w:r w:rsidRPr="00B01726">
              <w:t>pakuotės privalo</w:t>
            </w:r>
            <w:r w:rsidRPr="00B01726">
              <w:rPr>
                <w:spacing w:val="-1"/>
              </w:rPr>
              <w:t xml:space="preserve"> </w:t>
            </w:r>
            <w:r w:rsidRPr="00B01726">
              <w:t>likti</w:t>
            </w:r>
            <w:r w:rsidRPr="00B01726">
              <w:rPr>
                <w:spacing w:val="-1"/>
              </w:rPr>
              <w:t xml:space="preserve"> </w:t>
            </w:r>
            <w:r w:rsidRPr="00B01726">
              <w:t>drėgna</w:t>
            </w:r>
            <w:r w:rsidRPr="00B01726">
              <w:rPr>
                <w:spacing w:val="-1"/>
              </w:rPr>
              <w:t xml:space="preserve"> </w:t>
            </w:r>
            <w:r w:rsidRPr="00B01726">
              <w:t>ir</w:t>
            </w:r>
            <w:r w:rsidRPr="00B01726">
              <w:rPr>
                <w:spacing w:val="-1"/>
              </w:rPr>
              <w:t xml:space="preserve"> </w:t>
            </w:r>
            <w:r w:rsidRPr="00B01726">
              <w:t>užtektų</w:t>
            </w:r>
            <w:r w:rsidRPr="00B01726">
              <w:rPr>
                <w:spacing w:val="-1"/>
              </w:rPr>
              <w:t xml:space="preserve"> </w:t>
            </w:r>
            <w:r w:rsidRPr="00B01726">
              <w:t xml:space="preserve">dezinfekuoti ne </w:t>
            </w:r>
            <w:r w:rsidRPr="00B01726">
              <w:rPr>
                <w:spacing w:val="-2"/>
              </w:rPr>
              <w:t>mažesnį</w:t>
            </w:r>
            <w:r w:rsidRPr="00B01726">
              <w:tab/>
            </w:r>
            <w:r w:rsidRPr="00B01726">
              <w:rPr>
                <w:spacing w:val="-4"/>
              </w:rPr>
              <w:t>kaip</w:t>
            </w:r>
            <w:r w:rsidRPr="00B01726">
              <w:tab/>
            </w:r>
            <w:r w:rsidRPr="00B01726">
              <w:tab/>
            </w:r>
            <w:r w:rsidRPr="00B01726">
              <w:tab/>
            </w:r>
            <w:r w:rsidRPr="00B01726">
              <w:rPr>
                <w:spacing w:val="-4"/>
              </w:rPr>
              <w:t>1m2</w:t>
            </w:r>
            <w:r w:rsidRPr="00B01726">
              <w:tab/>
            </w:r>
            <w:r w:rsidRPr="00B01726">
              <w:tab/>
            </w:r>
            <w:r w:rsidRPr="00B01726">
              <w:rPr>
                <w:spacing w:val="-2"/>
              </w:rPr>
              <w:t>plotą.</w:t>
            </w:r>
            <w:r w:rsidRPr="00B01726">
              <w:tab/>
            </w:r>
            <w:r w:rsidRPr="00B01726">
              <w:tab/>
            </w:r>
            <w:r w:rsidRPr="00B01726">
              <w:rPr>
                <w:spacing w:val="-2"/>
              </w:rPr>
              <w:t>Servetėlės paruoštos</w:t>
            </w:r>
            <w:r w:rsidRPr="00B01726">
              <w:tab/>
            </w:r>
            <w:r w:rsidRPr="00B01726">
              <w:tab/>
            </w:r>
            <w:r w:rsidRPr="00B01726">
              <w:tab/>
            </w:r>
            <w:r w:rsidRPr="00B01726">
              <w:rPr>
                <w:spacing w:val="-2"/>
              </w:rPr>
              <w:t>naudojimui,</w:t>
            </w:r>
            <w:r w:rsidRPr="00B01726">
              <w:tab/>
            </w:r>
            <w:r w:rsidRPr="00B01726">
              <w:tab/>
            </w:r>
            <w:r w:rsidRPr="00B01726">
              <w:rPr>
                <w:spacing w:val="-2"/>
              </w:rPr>
              <w:t>supakuotos originaliose</w:t>
            </w:r>
            <w:r w:rsidRPr="00B01726">
              <w:tab/>
            </w:r>
            <w:r w:rsidRPr="00B01726">
              <w:tab/>
            </w:r>
            <w:r w:rsidRPr="00B01726">
              <w:tab/>
            </w:r>
            <w:r w:rsidRPr="00B01726">
              <w:rPr>
                <w:spacing w:val="-2"/>
              </w:rPr>
              <w:t>dėžutėse-dozatoriuose</w:t>
            </w:r>
            <w:r w:rsidRPr="00B01726">
              <w:tab/>
            </w:r>
            <w:r w:rsidRPr="00B01726">
              <w:rPr>
                <w:spacing w:val="-6"/>
              </w:rPr>
              <w:t xml:space="preserve">su </w:t>
            </w:r>
            <w:r w:rsidRPr="00B01726">
              <w:t>sandariais</w:t>
            </w:r>
            <w:r w:rsidRPr="00B01726">
              <w:rPr>
                <w:spacing w:val="80"/>
              </w:rPr>
              <w:t xml:space="preserve"> </w:t>
            </w:r>
            <w:r w:rsidRPr="00B01726">
              <w:t>dangteliais.</w:t>
            </w:r>
            <w:r w:rsidRPr="00B01726">
              <w:rPr>
                <w:spacing w:val="80"/>
              </w:rPr>
              <w:t xml:space="preserve"> </w:t>
            </w:r>
            <w:r w:rsidRPr="00B01726">
              <w:t>Servetėlių</w:t>
            </w:r>
            <w:r w:rsidRPr="00B01726">
              <w:rPr>
                <w:spacing w:val="80"/>
              </w:rPr>
              <w:t xml:space="preserve"> </w:t>
            </w:r>
            <w:r w:rsidRPr="00B01726">
              <w:t>skaičius pakuotėje ne</w:t>
            </w:r>
            <w:r w:rsidRPr="00B01726">
              <w:rPr>
                <w:spacing w:val="25"/>
              </w:rPr>
              <w:t xml:space="preserve"> </w:t>
            </w:r>
            <w:r w:rsidRPr="00B01726">
              <w:t>mažiau</w:t>
            </w:r>
            <w:r w:rsidRPr="00B01726">
              <w:rPr>
                <w:spacing w:val="25"/>
              </w:rPr>
              <w:t xml:space="preserve"> </w:t>
            </w:r>
            <w:r w:rsidRPr="00B01726">
              <w:t>kaip</w:t>
            </w:r>
            <w:r w:rsidRPr="00B01726">
              <w:rPr>
                <w:spacing w:val="25"/>
              </w:rPr>
              <w:t xml:space="preserve"> </w:t>
            </w:r>
            <w:r w:rsidRPr="00B01726">
              <w:t>150 vnt,</w:t>
            </w:r>
            <w:r w:rsidRPr="00B01726">
              <w:rPr>
                <w:spacing w:val="26"/>
              </w:rPr>
              <w:t xml:space="preserve"> </w:t>
            </w:r>
            <w:r w:rsidRPr="00B01726">
              <w:t>o</w:t>
            </w:r>
            <w:r w:rsidRPr="00B01726">
              <w:rPr>
                <w:spacing w:val="80"/>
              </w:rPr>
              <w:t xml:space="preserve"> </w:t>
            </w:r>
            <w:r w:rsidRPr="00B01726">
              <w:t>kitoje pakuotėje</w:t>
            </w:r>
            <w:r w:rsidRPr="00B01726">
              <w:rPr>
                <w:spacing w:val="-1"/>
              </w:rPr>
              <w:t xml:space="preserve"> </w:t>
            </w:r>
            <w:r w:rsidRPr="00B01726">
              <w:t>ne mažiau kaip 600</w:t>
            </w:r>
            <w:r w:rsidRPr="00B01726">
              <w:rPr>
                <w:spacing w:val="-2"/>
              </w:rPr>
              <w:t xml:space="preserve"> </w:t>
            </w:r>
            <w:r w:rsidRPr="00B01726">
              <w:t>vnt.,</w:t>
            </w:r>
            <w:r w:rsidRPr="00B01726">
              <w:rPr>
                <w:spacing w:val="-1"/>
              </w:rPr>
              <w:t xml:space="preserve"> </w:t>
            </w:r>
            <w:r w:rsidRPr="00B01726">
              <w:t>servetėlės dydis ne mažiau kaip 18cm x 20cm. ± 2 cm. Pateikti biocido pažymėjimą, CE sertifikatą.</w:t>
            </w:r>
          </w:p>
          <w:p w14:paraId="372B30F7" w14:textId="77777777" w:rsidR="00A1440B" w:rsidRPr="00B01726" w:rsidRDefault="00A1440B" w:rsidP="00A1440B">
            <w:pPr>
              <w:pStyle w:val="TableParagraph"/>
              <w:spacing w:line="211" w:lineRule="exact"/>
              <w:rPr>
                <w:spacing w:val="-2"/>
                <w:sz w:val="20"/>
                <w:u w:val="single"/>
              </w:rPr>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p w14:paraId="78B69F02" w14:textId="77777777" w:rsidR="00A1440B" w:rsidRPr="00B01726" w:rsidRDefault="00A1440B" w:rsidP="00A1440B">
            <w:pPr>
              <w:pStyle w:val="TableParagraph"/>
              <w:ind w:right="97"/>
              <w:jc w:val="both"/>
            </w:pPr>
          </w:p>
        </w:tc>
        <w:tc>
          <w:tcPr>
            <w:tcW w:w="981" w:type="dxa"/>
          </w:tcPr>
          <w:p w14:paraId="0F024FAC" w14:textId="77777777" w:rsidR="00A1440B" w:rsidRPr="00B01726" w:rsidRDefault="00A1440B" w:rsidP="00A1440B">
            <w:pPr>
              <w:pStyle w:val="TableParagraph"/>
              <w:spacing w:line="252" w:lineRule="exact"/>
              <w:ind w:left="16"/>
              <w:jc w:val="center"/>
              <w:rPr>
                <w:b/>
              </w:rPr>
            </w:pPr>
            <w:r w:rsidRPr="00B01726">
              <w:rPr>
                <w:b/>
                <w:spacing w:val="-5"/>
              </w:rPr>
              <w:t>150</w:t>
            </w:r>
          </w:p>
          <w:p w14:paraId="38E2D76D" w14:textId="77777777" w:rsidR="009D0299" w:rsidRPr="00B01726" w:rsidRDefault="00A1440B" w:rsidP="00A1440B">
            <w:pPr>
              <w:pStyle w:val="TableParagraph"/>
              <w:ind w:left="165" w:right="148" w:hanging="3"/>
              <w:jc w:val="center"/>
              <w:rPr>
                <w:b/>
                <w:spacing w:val="-4"/>
              </w:rPr>
            </w:pPr>
            <w:r w:rsidRPr="00B01726">
              <w:rPr>
                <w:b/>
                <w:spacing w:val="-4"/>
              </w:rPr>
              <w:t xml:space="preserve">vnt. įpaka vime </w:t>
            </w:r>
          </w:p>
          <w:p w14:paraId="535135D6" w14:textId="77777777" w:rsidR="009D0299" w:rsidRPr="00B01726" w:rsidRDefault="009D0299" w:rsidP="00A1440B">
            <w:pPr>
              <w:pStyle w:val="TableParagraph"/>
              <w:ind w:left="165" w:right="148" w:hanging="3"/>
              <w:jc w:val="center"/>
              <w:rPr>
                <w:b/>
                <w:spacing w:val="-4"/>
              </w:rPr>
            </w:pPr>
          </w:p>
          <w:p w14:paraId="66B72816" w14:textId="716F3BAC" w:rsidR="00A1440B" w:rsidRPr="00B01726" w:rsidRDefault="00A1440B" w:rsidP="00A1440B">
            <w:pPr>
              <w:pStyle w:val="TableParagraph"/>
              <w:ind w:left="165" w:right="148" w:hanging="3"/>
              <w:jc w:val="center"/>
              <w:rPr>
                <w:b/>
              </w:rPr>
            </w:pPr>
            <w:r w:rsidRPr="00B01726">
              <w:rPr>
                <w:b/>
                <w:spacing w:val="-4"/>
              </w:rPr>
              <w:t>600</w:t>
            </w:r>
          </w:p>
          <w:p w14:paraId="10FF013F" w14:textId="1B89D373" w:rsidR="00A1440B" w:rsidRPr="00B01726" w:rsidRDefault="00A1440B" w:rsidP="00A1440B">
            <w:pPr>
              <w:pStyle w:val="TableParagraph"/>
              <w:spacing w:line="252" w:lineRule="exact"/>
              <w:ind w:left="16" w:right="1"/>
              <w:jc w:val="center"/>
              <w:rPr>
                <w:b/>
              </w:rPr>
            </w:pPr>
            <w:r w:rsidRPr="00B01726">
              <w:rPr>
                <w:b/>
                <w:spacing w:val="-4"/>
              </w:rPr>
              <w:t>vnt. įpaka vime</w:t>
            </w:r>
          </w:p>
        </w:tc>
        <w:tc>
          <w:tcPr>
            <w:tcW w:w="1560" w:type="dxa"/>
          </w:tcPr>
          <w:p w14:paraId="11819522" w14:textId="77777777" w:rsidR="00A1440B" w:rsidRPr="00B01726" w:rsidRDefault="00A1440B" w:rsidP="00A1440B">
            <w:pPr>
              <w:pStyle w:val="TableParagraph"/>
              <w:ind w:left="16"/>
              <w:jc w:val="center"/>
              <w:rPr>
                <w:b/>
              </w:rPr>
            </w:pPr>
            <w:r w:rsidRPr="00B01726">
              <w:rPr>
                <w:b/>
                <w:spacing w:val="-5"/>
              </w:rPr>
              <w:t>250</w:t>
            </w:r>
          </w:p>
          <w:p w14:paraId="3342EF3A" w14:textId="77777777" w:rsidR="00A1440B" w:rsidRPr="00B01726" w:rsidRDefault="00A1440B" w:rsidP="00A1440B">
            <w:pPr>
              <w:pStyle w:val="TableParagraph"/>
              <w:spacing w:before="252"/>
              <w:ind w:left="0"/>
              <w:rPr>
                <w:b/>
              </w:rPr>
            </w:pPr>
          </w:p>
          <w:p w14:paraId="36215C68" w14:textId="77777777" w:rsidR="009D0299" w:rsidRPr="00B01726" w:rsidRDefault="009D0299" w:rsidP="00A1440B">
            <w:pPr>
              <w:pStyle w:val="TableParagraph"/>
              <w:spacing w:line="252" w:lineRule="exact"/>
              <w:ind w:left="16" w:right="2"/>
              <w:jc w:val="center"/>
              <w:rPr>
                <w:b/>
                <w:spacing w:val="-5"/>
              </w:rPr>
            </w:pPr>
          </w:p>
          <w:p w14:paraId="6D8B326C" w14:textId="77777777" w:rsidR="009D0299" w:rsidRPr="00B01726" w:rsidRDefault="009D0299" w:rsidP="00A1440B">
            <w:pPr>
              <w:pStyle w:val="TableParagraph"/>
              <w:spacing w:line="252" w:lineRule="exact"/>
              <w:ind w:left="16" w:right="2"/>
              <w:jc w:val="center"/>
              <w:rPr>
                <w:b/>
                <w:spacing w:val="-5"/>
              </w:rPr>
            </w:pPr>
          </w:p>
          <w:p w14:paraId="21DF888F" w14:textId="15AEFB98" w:rsidR="00A1440B" w:rsidRPr="00B01726" w:rsidRDefault="005F0DC3" w:rsidP="00A1440B">
            <w:pPr>
              <w:pStyle w:val="TableParagraph"/>
              <w:spacing w:line="252" w:lineRule="exact"/>
              <w:ind w:left="16" w:right="2"/>
              <w:jc w:val="center"/>
              <w:rPr>
                <w:b/>
                <w:spacing w:val="-5"/>
              </w:rPr>
            </w:pPr>
            <w:r w:rsidRPr="00B01726">
              <w:rPr>
                <w:b/>
                <w:spacing w:val="-5"/>
              </w:rPr>
              <w:t>6</w:t>
            </w:r>
            <w:r w:rsidR="00A1440B" w:rsidRPr="00B01726">
              <w:rPr>
                <w:b/>
                <w:spacing w:val="-5"/>
              </w:rPr>
              <w:t>0</w:t>
            </w:r>
          </w:p>
        </w:tc>
        <w:tc>
          <w:tcPr>
            <w:tcW w:w="1559" w:type="dxa"/>
          </w:tcPr>
          <w:p w14:paraId="1786920B" w14:textId="057AC4F1" w:rsidR="00A1440B" w:rsidRPr="00B01726" w:rsidRDefault="00A1440B" w:rsidP="00A1440B">
            <w:pPr>
              <w:pStyle w:val="TableParagraph"/>
              <w:ind w:left="15"/>
              <w:jc w:val="center"/>
              <w:rPr>
                <w:b/>
              </w:rPr>
            </w:pPr>
          </w:p>
        </w:tc>
        <w:tc>
          <w:tcPr>
            <w:tcW w:w="1276" w:type="dxa"/>
          </w:tcPr>
          <w:p w14:paraId="209D7D66" w14:textId="4F3027FC" w:rsidR="00A1440B" w:rsidRPr="00B01726" w:rsidRDefault="00A1440B" w:rsidP="00A1440B">
            <w:pPr>
              <w:pStyle w:val="TableParagraph"/>
              <w:ind w:left="109"/>
              <w:rPr>
                <w:b/>
                <w:spacing w:val="-2"/>
              </w:rPr>
            </w:pPr>
          </w:p>
        </w:tc>
        <w:tc>
          <w:tcPr>
            <w:tcW w:w="1417" w:type="dxa"/>
          </w:tcPr>
          <w:p w14:paraId="54E07DE2" w14:textId="35170539" w:rsidR="00A1440B" w:rsidRPr="00B01726" w:rsidRDefault="00A1440B" w:rsidP="00A1440B">
            <w:pPr>
              <w:pStyle w:val="TableParagraph"/>
              <w:spacing w:line="252" w:lineRule="exact"/>
              <w:ind w:left="165"/>
              <w:rPr>
                <w:b/>
                <w:spacing w:val="-2"/>
              </w:rPr>
            </w:pPr>
          </w:p>
        </w:tc>
        <w:tc>
          <w:tcPr>
            <w:tcW w:w="1145" w:type="dxa"/>
          </w:tcPr>
          <w:p w14:paraId="434A1A0C" w14:textId="36855B94" w:rsidR="00A1440B" w:rsidRPr="00B01726" w:rsidRDefault="00A1440B" w:rsidP="00A1440B">
            <w:pPr>
              <w:pStyle w:val="TableParagraph"/>
              <w:spacing w:line="252" w:lineRule="exact"/>
              <w:rPr>
                <w:b/>
                <w:spacing w:val="-2"/>
              </w:rPr>
            </w:pPr>
          </w:p>
        </w:tc>
        <w:tc>
          <w:tcPr>
            <w:tcW w:w="1134" w:type="dxa"/>
          </w:tcPr>
          <w:p w14:paraId="0CD61B20" w14:textId="74F6AE30" w:rsidR="00A1440B" w:rsidRPr="00B01726" w:rsidRDefault="00A1440B" w:rsidP="00A1440B">
            <w:pPr>
              <w:pStyle w:val="TableParagraph"/>
              <w:spacing w:line="252" w:lineRule="exact"/>
              <w:rPr>
                <w:b/>
                <w:spacing w:val="-2"/>
              </w:rPr>
            </w:pPr>
          </w:p>
        </w:tc>
      </w:tr>
      <w:tr w:rsidR="00A1440B" w:rsidRPr="00B01726" w14:paraId="16E2BE56" w14:textId="77777777" w:rsidTr="00A93B54">
        <w:trPr>
          <w:trHeight w:val="6578"/>
        </w:trPr>
        <w:tc>
          <w:tcPr>
            <w:tcW w:w="710" w:type="dxa"/>
          </w:tcPr>
          <w:p w14:paraId="39DC8EDD" w14:textId="2D6009BA" w:rsidR="00A1440B" w:rsidRPr="00B01726" w:rsidRDefault="009D0299" w:rsidP="00A1440B">
            <w:pPr>
              <w:pStyle w:val="TableParagraph"/>
              <w:rPr>
                <w:b/>
                <w:spacing w:val="-5"/>
              </w:rPr>
            </w:pPr>
            <w:r w:rsidRPr="00B01726">
              <w:rPr>
                <w:b/>
                <w:spacing w:val="-5"/>
              </w:rPr>
              <w:lastRenderedPageBreak/>
              <w:t>1.3</w:t>
            </w:r>
          </w:p>
        </w:tc>
        <w:tc>
          <w:tcPr>
            <w:tcW w:w="1842" w:type="dxa"/>
          </w:tcPr>
          <w:p w14:paraId="5D618F52" w14:textId="2180FA49" w:rsidR="00A1440B" w:rsidRPr="00B01726" w:rsidRDefault="00A1440B" w:rsidP="00A1440B">
            <w:pPr>
              <w:pStyle w:val="TableParagraph"/>
              <w:rPr>
                <w:b/>
                <w:i/>
              </w:rPr>
            </w:pPr>
            <w:r w:rsidRPr="00B01726">
              <w:rPr>
                <w:b/>
                <w:i/>
              </w:rPr>
              <w:t>Priemonė</w:t>
            </w:r>
            <w:r w:rsidRPr="00B01726">
              <w:rPr>
                <w:b/>
                <w:i/>
                <w:spacing w:val="-6"/>
              </w:rPr>
              <w:t xml:space="preserve"> vandenilio peroksido pagrindu, </w:t>
            </w:r>
            <w:r w:rsidRPr="00B01726">
              <w:rPr>
                <w:b/>
                <w:i/>
                <w:spacing w:val="-2"/>
              </w:rPr>
              <w:t>greitai</w:t>
            </w:r>
            <w:r w:rsidRPr="00B01726">
              <w:rPr>
                <w:b/>
                <w:i/>
              </w:rPr>
              <w:t xml:space="preserve"> med.</w:t>
            </w:r>
            <w:r w:rsidRPr="00B01726">
              <w:rPr>
                <w:b/>
                <w:i/>
                <w:spacing w:val="40"/>
              </w:rPr>
              <w:t xml:space="preserve"> </w:t>
            </w:r>
            <w:r w:rsidRPr="00B01726">
              <w:rPr>
                <w:b/>
                <w:i/>
              </w:rPr>
              <w:t xml:space="preserve">ir kitų </w:t>
            </w:r>
            <w:r w:rsidRPr="00B01726">
              <w:rPr>
                <w:b/>
                <w:i/>
                <w:spacing w:val="-2"/>
              </w:rPr>
              <w:t>paviršių dezinfekcijai, be alkoholio</w:t>
            </w:r>
          </w:p>
        </w:tc>
        <w:tc>
          <w:tcPr>
            <w:tcW w:w="4252" w:type="dxa"/>
          </w:tcPr>
          <w:p w14:paraId="6C0E8056" w14:textId="77777777" w:rsidR="00A1440B" w:rsidRPr="00B01726" w:rsidRDefault="00A1440B" w:rsidP="00A1440B">
            <w:pPr>
              <w:pStyle w:val="TableParagraph"/>
              <w:ind w:right="98"/>
              <w:jc w:val="both"/>
            </w:pPr>
            <w:r w:rsidRPr="00B01726">
              <w:t>Pagrindinės veiklioji medžiaga- vandenilio peroksidas, ketvirtiniai amonio junginiai. Servetėlės turi būti skirtos greitai aplinkos ir medicinos priemonių paviršių dezinfekcijai, bei suterštiems krauju paviršiams dezinfekuoti ir valyti. Priemonė turi tikti monitorių, klaviatūrų valymui ir</w:t>
            </w:r>
            <w:r w:rsidRPr="00B01726">
              <w:rPr>
                <w:spacing w:val="40"/>
              </w:rPr>
              <w:t xml:space="preserve"> </w:t>
            </w:r>
            <w:r w:rsidRPr="00B01726">
              <w:rPr>
                <w:spacing w:val="-2"/>
              </w:rPr>
              <w:t>dezinfekcijai.</w:t>
            </w:r>
          </w:p>
          <w:p w14:paraId="035E42F8" w14:textId="77777777" w:rsidR="00A1440B" w:rsidRPr="00B01726" w:rsidRDefault="00A1440B" w:rsidP="00A1440B">
            <w:pPr>
              <w:pStyle w:val="TableParagraph"/>
              <w:tabs>
                <w:tab w:val="left" w:pos="1784"/>
                <w:tab w:val="left" w:pos="3410"/>
              </w:tabs>
              <w:ind w:right="96"/>
              <w:jc w:val="both"/>
              <w:rPr>
                <w:color w:val="000000" w:themeColor="text1"/>
              </w:rPr>
            </w:pPr>
            <w:r w:rsidRPr="00B01726">
              <w:t xml:space="preserve">Sporicidinio veikimo spektro, veikia visus </w:t>
            </w:r>
            <w:r w:rsidRPr="00B01726">
              <w:rPr>
                <w:spacing w:val="-2"/>
              </w:rPr>
              <w:t>sveikatos</w:t>
            </w:r>
            <w:r w:rsidRPr="00B01726">
              <w:tab/>
            </w:r>
            <w:r w:rsidRPr="00B01726">
              <w:rPr>
                <w:spacing w:val="-2"/>
              </w:rPr>
              <w:t>įstaigose</w:t>
            </w:r>
            <w:r w:rsidRPr="00B01726">
              <w:tab/>
            </w:r>
            <w:r w:rsidRPr="00B01726">
              <w:rPr>
                <w:spacing w:val="-2"/>
              </w:rPr>
              <w:t xml:space="preserve">svarbius </w:t>
            </w:r>
            <w:r w:rsidRPr="00B01726">
              <w:t xml:space="preserve">mikroorganizmus įsk. bakterijų sporas. </w:t>
            </w:r>
            <w:r w:rsidRPr="00B01726">
              <w:rPr>
                <w:color w:val="000000" w:themeColor="text1"/>
              </w:rPr>
              <w:t>Veiksmingumas pagal EN standartus ir ekspozicija: baktericidinis sut. su EN13727 iki 1 min, EN16615 iki 1 min;jesticidinis sut. su EN13624 iki 1 min, EN16615 iki 1 min., fungicidinis</w:t>
            </w:r>
            <w:r w:rsidRPr="00B01726">
              <w:rPr>
                <w:color w:val="000000" w:themeColor="text1"/>
                <w:spacing w:val="71"/>
              </w:rPr>
              <w:t xml:space="preserve"> </w:t>
            </w:r>
            <w:r w:rsidRPr="00B01726">
              <w:rPr>
                <w:color w:val="000000" w:themeColor="text1"/>
              </w:rPr>
              <w:t>sut.</w:t>
            </w:r>
            <w:r w:rsidRPr="00B01726">
              <w:rPr>
                <w:color w:val="000000" w:themeColor="text1"/>
                <w:spacing w:val="73"/>
              </w:rPr>
              <w:t xml:space="preserve"> </w:t>
            </w:r>
            <w:r w:rsidRPr="00B01726">
              <w:rPr>
                <w:color w:val="000000" w:themeColor="text1"/>
              </w:rPr>
              <w:t>su</w:t>
            </w:r>
            <w:r w:rsidRPr="00B01726">
              <w:rPr>
                <w:color w:val="000000" w:themeColor="text1"/>
                <w:spacing w:val="72"/>
              </w:rPr>
              <w:t xml:space="preserve"> </w:t>
            </w:r>
            <w:r w:rsidRPr="00B01726">
              <w:rPr>
                <w:color w:val="000000" w:themeColor="text1"/>
              </w:rPr>
              <w:t>EN13624</w:t>
            </w:r>
            <w:r w:rsidRPr="00B01726">
              <w:rPr>
                <w:color w:val="000000" w:themeColor="text1"/>
                <w:spacing w:val="71"/>
              </w:rPr>
              <w:t xml:space="preserve"> </w:t>
            </w:r>
            <w:r w:rsidRPr="00B01726">
              <w:rPr>
                <w:color w:val="000000" w:themeColor="text1"/>
              </w:rPr>
              <w:t>iki</w:t>
            </w:r>
            <w:r w:rsidRPr="00B01726">
              <w:rPr>
                <w:color w:val="000000" w:themeColor="text1"/>
                <w:spacing w:val="73"/>
              </w:rPr>
              <w:t xml:space="preserve"> </w:t>
            </w:r>
            <w:r w:rsidRPr="00B01726">
              <w:rPr>
                <w:color w:val="000000" w:themeColor="text1"/>
              </w:rPr>
              <w:t>1</w:t>
            </w:r>
            <w:r w:rsidRPr="00B01726">
              <w:rPr>
                <w:color w:val="000000" w:themeColor="text1"/>
                <w:spacing w:val="72"/>
              </w:rPr>
              <w:t xml:space="preserve"> </w:t>
            </w:r>
            <w:r w:rsidRPr="00B01726">
              <w:rPr>
                <w:color w:val="000000" w:themeColor="text1"/>
                <w:spacing w:val="-4"/>
              </w:rPr>
              <w:t>min,</w:t>
            </w:r>
          </w:p>
          <w:p w14:paraId="523BC62F" w14:textId="77777777" w:rsidR="00A1440B" w:rsidRPr="00B01726" w:rsidRDefault="00A1440B" w:rsidP="00A1440B">
            <w:pPr>
              <w:pStyle w:val="TableParagraph"/>
              <w:ind w:right="98"/>
              <w:jc w:val="both"/>
              <w:rPr>
                <w:color w:val="000000" w:themeColor="text1"/>
              </w:rPr>
            </w:pPr>
            <w:r w:rsidRPr="00B01726">
              <w:rPr>
                <w:color w:val="000000" w:themeColor="text1"/>
                <w:spacing w:val="-2"/>
              </w:rPr>
              <w:t>EN16615</w:t>
            </w:r>
            <w:r w:rsidRPr="00B01726">
              <w:rPr>
                <w:color w:val="000000" w:themeColor="text1"/>
              </w:rPr>
              <w:tab/>
            </w:r>
            <w:r w:rsidRPr="00B01726">
              <w:rPr>
                <w:color w:val="000000" w:themeColor="text1"/>
                <w:spacing w:val="-5"/>
              </w:rPr>
              <w:t>iki</w:t>
            </w:r>
            <w:r w:rsidRPr="00B01726">
              <w:rPr>
                <w:color w:val="000000" w:themeColor="text1"/>
              </w:rPr>
              <w:tab/>
            </w:r>
            <w:r w:rsidRPr="00B01726">
              <w:rPr>
                <w:color w:val="000000" w:themeColor="text1"/>
                <w:spacing w:val="-10"/>
              </w:rPr>
              <w:t>1</w:t>
            </w:r>
            <w:r w:rsidRPr="00B01726">
              <w:rPr>
                <w:color w:val="000000" w:themeColor="text1"/>
              </w:rPr>
              <w:tab/>
            </w:r>
            <w:r w:rsidRPr="00B01726">
              <w:rPr>
                <w:color w:val="000000" w:themeColor="text1"/>
                <w:spacing w:val="-4"/>
              </w:rPr>
              <w:t xml:space="preserve">min; </w:t>
            </w:r>
            <w:r w:rsidRPr="00B01726">
              <w:rPr>
                <w:color w:val="000000" w:themeColor="text1"/>
              </w:rPr>
              <w:t>tuberkuliocidinis/mikobaktericidinis sut. su EN14348 iki 1 min, EN16615 iki 1 min; virucidinis sut. su EN14476 (Adeno), iki 1 sek;</w:t>
            </w:r>
            <w:r w:rsidRPr="00B01726">
              <w:rPr>
                <w:color w:val="000000" w:themeColor="text1"/>
                <w:spacing w:val="25"/>
              </w:rPr>
              <w:t xml:space="preserve"> </w:t>
            </w:r>
            <w:r w:rsidRPr="00B01726">
              <w:rPr>
                <w:color w:val="000000" w:themeColor="text1"/>
              </w:rPr>
              <w:t>virucidinis</w:t>
            </w:r>
            <w:r w:rsidRPr="00B01726">
              <w:rPr>
                <w:color w:val="000000" w:themeColor="text1"/>
                <w:spacing w:val="26"/>
              </w:rPr>
              <w:t xml:space="preserve"> </w:t>
            </w:r>
            <w:r w:rsidRPr="00B01726">
              <w:rPr>
                <w:color w:val="000000" w:themeColor="text1"/>
              </w:rPr>
              <w:t>sut.</w:t>
            </w:r>
            <w:r w:rsidRPr="00B01726">
              <w:rPr>
                <w:color w:val="000000" w:themeColor="text1"/>
                <w:spacing w:val="26"/>
              </w:rPr>
              <w:t xml:space="preserve"> </w:t>
            </w:r>
            <w:r w:rsidRPr="00B01726">
              <w:rPr>
                <w:color w:val="000000" w:themeColor="text1"/>
              </w:rPr>
              <w:t>su</w:t>
            </w:r>
            <w:r w:rsidRPr="00B01726">
              <w:rPr>
                <w:color w:val="000000" w:themeColor="text1"/>
                <w:spacing w:val="25"/>
              </w:rPr>
              <w:t xml:space="preserve"> </w:t>
            </w:r>
            <w:r w:rsidRPr="00B01726">
              <w:rPr>
                <w:color w:val="000000" w:themeColor="text1"/>
              </w:rPr>
              <w:t>EN14476</w:t>
            </w:r>
            <w:r w:rsidRPr="00B01726">
              <w:rPr>
                <w:color w:val="000000" w:themeColor="text1"/>
                <w:spacing w:val="27"/>
              </w:rPr>
              <w:t xml:space="preserve"> </w:t>
            </w:r>
            <w:r w:rsidRPr="00B01726">
              <w:rPr>
                <w:color w:val="000000" w:themeColor="text1"/>
              </w:rPr>
              <w:t>(Noro),</w:t>
            </w:r>
            <w:r w:rsidRPr="00B01726">
              <w:rPr>
                <w:color w:val="000000" w:themeColor="text1"/>
                <w:spacing w:val="26"/>
              </w:rPr>
              <w:t xml:space="preserve"> </w:t>
            </w:r>
            <w:r w:rsidRPr="00B01726">
              <w:rPr>
                <w:color w:val="000000" w:themeColor="text1"/>
                <w:spacing w:val="-5"/>
              </w:rPr>
              <w:t>iki</w:t>
            </w:r>
          </w:p>
          <w:p w14:paraId="5A2EEBB7" w14:textId="77777777" w:rsidR="00A1440B" w:rsidRPr="00B01726" w:rsidRDefault="00A1440B" w:rsidP="00A1440B">
            <w:pPr>
              <w:pStyle w:val="TableParagraph"/>
              <w:ind w:right="99"/>
              <w:jc w:val="both"/>
            </w:pPr>
            <w:r w:rsidRPr="00B01726">
              <w:rPr>
                <w:color w:val="000000" w:themeColor="text1"/>
              </w:rPr>
              <w:t xml:space="preserve">1 min., sporicidinis sut. su EN13704 (B. subtillis), iki 1 min, EN16615 iki 1 min., sporicidinis sut. su EN13704 (C. difficille), iki 1 min, EN16615 iki 1 min. Valo ir dezinfekuoja vienu metu. Nepaliekančios </w:t>
            </w:r>
            <w:r w:rsidRPr="00B01726">
              <w:t>pukų ant paviršių. Tinka naudoti medicininės paskirties priemonių bei aparatūros dezinfekcijai bei bendrų patalpų greitai dezinfekcijai.</w:t>
            </w:r>
            <w:r w:rsidRPr="00B01726">
              <w:rPr>
                <w:spacing w:val="40"/>
              </w:rPr>
              <w:t xml:space="preserve"> </w:t>
            </w:r>
            <w:r w:rsidRPr="00B01726">
              <w:t>Kartu su pasiūlymu privaloma pateikti</w:t>
            </w:r>
            <w:r w:rsidRPr="00B01726">
              <w:rPr>
                <w:spacing w:val="66"/>
              </w:rPr>
              <w:t xml:space="preserve">  </w:t>
            </w:r>
            <w:r w:rsidRPr="00B01726">
              <w:t>atitikties</w:t>
            </w:r>
            <w:r w:rsidRPr="00B01726">
              <w:rPr>
                <w:spacing w:val="66"/>
              </w:rPr>
              <w:t xml:space="preserve">  </w:t>
            </w:r>
            <w:r w:rsidRPr="00B01726">
              <w:t>93/42/EEC</w:t>
            </w:r>
            <w:r w:rsidRPr="00B01726">
              <w:rPr>
                <w:spacing w:val="67"/>
              </w:rPr>
              <w:t xml:space="preserve">  </w:t>
            </w:r>
            <w:r w:rsidRPr="00B01726">
              <w:rPr>
                <w:spacing w:val="-2"/>
              </w:rPr>
              <w:t>direktyvai</w:t>
            </w:r>
          </w:p>
          <w:p w14:paraId="5515A1DF" w14:textId="77777777" w:rsidR="00A1440B" w:rsidRPr="00B01726" w:rsidRDefault="00A1440B" w:rsidP="00A1440B">
            <w:pPr>
              <w:pStyle w:val="TableParagraph"/>
              <w:ind w:right="96"/>
              <w:jc w:val="both"/>
            </w:pPr>
            <w:r w:rsidRPr="00B01726">
              <w:t xml:space="preserve">/2017-04-05 Europos parlamento ir Tarybos reglamentui 2017/745 </w:t>
            </w:r>
            <w:r w:rsidRPr="00B01726">
              <w:rPr>
                <w:b/>
                <w:bCs/>
              </w:rPr>
              <w:t>CE sertifikatą, gamintojo naudojimo instrukciją, Biocido liudijimą, saugos duomenų lapą.</w:t>
            </w:r>
            <w:r w:rsidRPr="00B01726">
              <w:t xml:space="preserve"> Pakuotė: ne </w:t>
            </w:r>
            <w:r w:rsidRPr="00B01726">
              <w:rPr>
                <w:b/>
                <w:bCs/>
              </w:rPr>
              <w:t>daugiau kaip 1L butelis su purkštuku. Purkštuku turi būti galimybė purkšti priemonę dulksna arba putomis</w:t>
            </w:r>
            <w:r w:rsidRPr="00B01726">
              <w:t>. Pateikti saugos duomenų lapą ir naudojimo instrukciją.</w:t>
            </w:r>
          </w:p>
          <w:p w14:paraId="02C4313B" w14:textId="39EFD269" w:rsidR="00A1440B" w:rsidRPr="00B01726" w:rsidRDefault="00A1440B" w:rsidP="00A1440B">
            <w:pPr>
              <w:pStyle w:val="TableParagraph"/>
              <w:ind w:right="96"/>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981" w:type="dxa"/>
          </w:tcPr>
          <w:p w14:paraId="6BA11CDF" w14:textId="77777777" w:rsidR="00A1440B" w:rsidRPr="00B01726" w:rsidRDefault="00A1440B" w:rsidP="00B147BA">
            <w:pPr>
              <w:pStyle w:val="TableParagraph"/>
              <w:spacing w:before="1"/>
              <w:ind w:left="0" w:right="148"/>
              <w:rPr>
                <w:b/>
              </w:rPr>
            </w:pPr>
          </w:p>
          <w:p w14:paraId="3BA16240" w14:textId="1EDD91AC" w:rsidR="00A1440B" w:rsidRPr="00B01726" w:rsidRDefault="00A1440B" w:rsidP="00A1440B">
            <w:pPr>
              <w:pStyle w:val="TableParagraph"/>
              <w:spacing w:line="252" w:lineRule="exact"/>
              <w:ind w:left="16"/>
              <w:jc w:val="center"/>
              <w:rPr>
                <w:b/>
                <w:spacing w:val="-5"/>
              </w:rPr>
            </w:pPr>
            <w:r w:rsidRPr="00B01726">
              <w:rPr>
                <w:b/>
              </w:rPr>
              <w:t>1l</w:t>
            </w:r>
          </w:p>
        </w:tc>
        <w:tc>
          <w:tcPr>
            <w:tcW w:w="1560" w:type="dxa"/>
          </w:tcPr>
          <w:p w14:paraId="2F252605" w14:textId="77777777" w:rsidR="00A1440B" w:rsidRPr="00B01726" w:rsidRDefault="00A1440B" w:rsidP="00B147BA">
            <w:pPr>
              <w:pStyle w:val="TableParagraph"/>
              <w:ind w:left="0" w:right="2"/>
              <w:rPr>
                <w:b/>
                <w:spacing w:val="-5"/>
              </w:rPr>
            </w:pPr>
          </w:p>
          <w:p w14:paraId="39430579" w14:textId="3F306290" w:rsidR="00A1440B" w:rsidRPr="00B01726" w:rsidRDefault="00A1440B" w:rsidP="00A1440B">
            <w:pPr>
              <w:pStyle w:val="TableParagraph"/>
              <w:ind w:left="16"/>
              <w:jc w:val="center"/>
              <w:rPr>
                <w:b/>
                <w:spacing w:val="-5"/>
              </w:rPr>
            </w:pPr>
            <w:r w:rsidRPr="00B01726">
              <w:rPr>
                <w:b/>
                <w:spacing w:val="-5"/>
              </w:rPr>
              <w:t>60</w:t>
            </w:r>
          </w:p>
        </w:tc>
        <w:tc>
          <w:tcPr>
            <w:tcW w:w="1559" w:type="dxa"/>
          </w:tcPr>
          <w:p w14:paraId="5B35C3BA" w14:textId="552B098C" w:rsidR="00A1440B" w:rsidRPr="00B01726" w:rsidRDefault="00A1440B" w:rsidP="00A1440B">
            <w:pPr>
              <w:pStyle w:val="TableParagraph"/>
              <w:spacing w:before="1"/>
              <w:ind w:left="109" w:right="121"/>
              <w:rPr>
                <w:b/>
                <w:sz w:val="20"/>
              </w:rPr>
            </w:pPr>
          </w:p>
        </w:tc>
        <w:tc>
          <w:tcPr>
            <w:tcW w:w="1276" w:type="dxa"/>
          </w:tcPr>
          <w:p w14:paraId="38A2AF6E" w14:textId="14031436" w:rsidR="00A1440B" w:rsidRPr="00B01726" w:rsidRDefault="00A1440B" w:rsidP="00A1440B">
            <w:pPr>
              <w:pStyle w:val="TableParagraph"/>
              <w:ind w:left="109"/>
              <w:rPr>
                <w:b/>
                <w:spacing w:val="-4"/>
              </w:rPr>
            </w:pPr>
          </w:p>
        </w:tc>
        <w:tc>
          <w:tcPr>
            <w:tcW w:w="1417" w:type="dxa"/>
          </w:tcPr>
          <w:p w14:paraId="5430E846" w14:textId="6962F2A2" w:rsidR="00A1440B" w:rsidRPr="00B01726" w:rsidRDefault="00A1440B" w:rsidP="00A1440B">
            <w:pPr>
              <w:pStyle w:val="TableParagraph"/>
              <w:rPr>
                <w:b/>
                <w:spacing w:val="-4"/>
              </w:rPr>
            </w:pPr>
          </w:p>
        </w:tc>
        <w:tc>
          <w:tcPr>
            <w:tcW w:w="1145" w:type="dxa"/>
          </w:tcPr>
          <w:p w14:paraId="734BB30C" w14:textId="25AD6520" w:rsidR="00A1440B" w:rsidRPr="00B01726" w:rsidRDefault="00A1440B" w:rsidP="00A1440B">
            <w:pPr>
              <w:pStyle w:val="TableParagraph"/>
              <w:rPr>
                <w:b/>
                <w:spacing w:val="-2"/>
              </w:rPr>
            </w:pPr>
          </w:p>
        </w:tc>
        <w:tc>
          <w:tcPr>
            <w:tcW w:w="1134" w:type="dxa"/>
          </w:tcPr>
          <w:p w14:paraId="3A20C999" w14:textId="51E21596" w:rsidR="00A1440B" w:rsidRPr="00B01726" w:rsidRDefault="00A1440B" w:rsidP="00A1440B">
            <w:pPr>
              <w:pStyle w:val="TableParagraph"/>
              <w:rPr>
                <w:b/>
                <w:spacing w:val="-2"/>
              </w:rPr>
            </w:pPr>
          </w:p>
        </w:tc>
      </w:tr>
      <w:tr w:rsidR="00A1440B" w:rsidRPr="00B01726" w14:paraId="18DFB4EB" w14:textId="77777777" w:rsidTr="00A93B54">
        <w:trPr>
          <w:trHeight w:val="6578"/>
        </w:trPr>
        <w:tc>
          <w:tcPr>
            <w:tcW w:w="710" w:type="dxa"/>
          </w:tcPr>
          <w:p w14:paraId="07190BA6" w14:textId="3A96DA91" w:rsidR="00A1440B" w:rsidRPr="00B01726" w:rsidRDefault="009D0299" w:rsidP="00A1440B">
            <w:pPr>
              <w:pStyle w:val="TableParagraph"/>
              <w:rPr>
                <w:b/>
                <w:spacing w:val="-5"/>
              </w:rPr>
            </w:pPr>
            <w:r w:rsidRPr="00B01726">
              <w:rPr>
                <w:b/>
                <w:spacing w:val="-5"/>
              </w:rPr>
              <w:lastRenderedPageBreak/>
              <w:t>1.4</w:t>
            </w:r>
          </w:p>
        </w:tc>
        <w:tc>
          <w:tcPr>
            <w:tcW w:w="1842" w:type="dxa"/>
          </w:tcPr>
          <w:p w14:paraId="66E08C09" w14:textId="22133263" w:rsidR="00A1440B" w:rsidRPr="00B01726" w:rsidRDefault="00A1440B" w:rsidP="00A1440B">
            <w:pPr>
              <w:pStyle w:val="TableParagraph"/>
              <w:rPr>
                <w:b/>
                <w:i/>
              </w:rPr>
            </w:pPr>
            <w:r w:rsidRPr="00B01726">
              <w:rPr>
                <w:b/>
                <w:i/>
              </w:rPr>
              <w:t>Servetėlės</w:t>
            </w:r>
            <w:r w:rsidRPr="00B01726">
              <w:rPr>
                <w:b/>
                <w:i/>
                <w:spacing w:val="-14"/>
              </w:rPr>
              <w:t xml:space="preserve"> </w:t>
            </w:r>
            <w:r w:rsidRPr="00B01726">
              <w:rPr>
                <w:b/>
                <w:i/>
              </w:rPr>
              <w:t>greitai med.</w:t>
            </w:r>
            <w:r w:rsidRPr="00B01726">
              <w:rPr>
                <w:b/>
                <w:i/>
                <w:spacing w:val="40"/>
              </w:rPr>
              <w:t xml:space="preserve"> </w:t>
            </w:r>
            <w:r w:rsidRPr="00B01726">
              <w:rPr>
                <w:b/>
                <w:i/>
              </w:rPr>
              <w:t xml:space="preserve">ir kitų </w:t>
            </w:r>
            <w:r w:rsidRPr="00B01726">
              <w:rPr>
                <w:b/>
                <w:i/>
                <w:spacing w:val="-2"/>
              </w:rPr>
              <w:t>paviršių dezinfekcijai vandenilio peroksido pagrindu</w:t>
            </w:r>
          </w:p>
        </w:tc>
        <w:tc>
          <w:tcPr>
            <w:tcW w:w="4252" w:type="dxa"/>
          </w:tcPr>
          <w:p w14:paraId="5580B863" w14:textId="77777777" w:rsidR="00A1440B" w:rsidRPr="00B01726" w:rsidRDefault="00A1440B" w:rsidP="00A1440B">
            <w:pPr>
              <w:pStyle w:val="TableParagraph"/>
              <w:ind w:right="98"/>
              <w:jc w:val="both"/>
            </w:pPr>
            <w:r w:rsidRPr="00B01726">
              <w:t>Pagrindinės veiklioji medžiaga- vandenilio peroksidas, ketvirtiniai amonio junginiai. Servetėlės turi būti skirtos greitai aplinkos ir medicinos priemonių paviršių dezinfekcijai, bei suterštiems krauju paviršiams dezinfekuoti ir valyti. Priemonė turi tikti monitorių, klaviatūrų valymui ir</w:t>
            </w:r>
            <w:r w:rsidRPr="00B01726">
              <w:rPr>
                <w:spacing w:val="40"/>
              </w:rPr>
              <w:t xml:space="preserve"> </w:t>
            </w:r>
            <w:r w:rsidRPr="00B01726">
              <w:rPr>
                <w:spacing w:val="-2"/>
              </w:rPr>
              <w:t>dezinfekcijai.</w:t>
            </w:r>
          </w:p>
          <w:p w14:paraId="462E7F30" w14:textId="77777777" w:rsidR="00A1440B" w:rsidRPr="00B01726" w:rsidRDefault="00A1440B" w:rsidP="00A1440B">
            <w:pPr>
              <w:pStyle w:val="TableParagraph"/>
              <w:tabs>
                <w:tab w:val="left" w:pos="1784"/>
                <w:tab w:val="left" w:pos="3410"/>
              </w:tabs>
              <w:ind w:right="96"/>
              <w:jc w:val="both"/>
              <w:rPr>
                <w:color w:val="000000" w:themeColor="text1"/>
              </w:rPr>
            </w:pPr>
            <w:r w:rsidRPr="00B01726">
              <w:t xml:space="preserve">Sporicidinio veikimo spektro, veikia visus </w:t>
            </w:r>
            <w:r w:rsidRPr="00B01726">
              <w:rPr>
                <w:spacing w:val="-2"/>
              </w:rPr>
              <w:t>sveikatos</w:t>
            </w:r>
            <w:r w:rsidRPr="00B01726">
              <w:tab/>
            </w:r>
            <w:r w:rsidRPr="00B01726">
              <w:rPr>
                <w:spacing w:val="-2"/>
              </w:rPr>
              <w:t>įstaigose</w:t>
            </w:r>
            <w:r w:rsidRPr="00B01726">
              <w:tab/>
            </w:r>
            <w:r w:rsidRPr="00B01726">
              <w:rPr>
                <w:spacing w:val="-2"/>
              </w:rPr>
              <w:t xml:space="preserve">svarbius </w:t>
            </w:r>
            <w:r w:rsidRPr="00B01726">
              <w:t xml:space="preserve">mikroorganizmus įsk. bakterijų sporas. </w:t>
            </w:r>
            <w:r w:rsidRPr="00B01726">
              <w:rPr>
                <w:color w:val="000000" w:themeColor="text1"/>
              </w:rPr>
              <w:t>Veiksmingumas pagal EN standartus ir ekspozicija: baktericidinis sut. su EN13727 iki 1 min, EN16615 iki 1 min;jesticidinis sut. su EN13624 iki 1 min, EN16615 iki 1 min., fungicidinis</w:t>
            </w:r>
            <w:r w:rsidRPr="00B01726">
              <w:rPr>
                <w:color w:val="000000" w:themeColor="text1"/>
                <w:spacing w:val="71"/>
              </w:rPr>
              <w:t xml:space="preserve"> </w:t>
            </w:r>
            <w:r w:rsidRPr="00B01726">
              <w:rPr>
                <w:color w:val="000000" w:themeColor="text1"/>
              </w:rPr>
              <w:t>sut.</w:t>
            </w:r>
            <w:r w:rsidRPr="00B01726">
              <w:rPr>
                <w:color w:val="000000" w:themeColor="text1"/>
                <w:spacing w:val="73"/>
              </w:rPr>
              <w:t xml:space="preserve"> </w:t>
            </w:r>
            <w:r w:rsidRPr="00B01726">
              <w:rPr>
                <w:color w:val="000000" w:themeColor="text1"/>
              </w:rPr>
              <w:t>su</w:t>
            </w:r>
            <w:r w:rsidRPr="00B01726">
              <w:rPr>
                <w:color w:val="000000" w:themeColor="text1"/>
                <w:spacing w:val="72"/>
              </w:rPr>
              <w:t xml:space="preserve"> </w:t>
            </w:r>
            <w:r w:rsidRPr="00B01726">
              <w:rPr>
                <w:color w:val="000000" w:themeColor="text1"/>
              </w:rPr>
              <w:t>EN13624</w:t>
            </w:r>
            <w:r w:rsidRPr="00B01726">
              <w:rPr>
                <w:color w:val="000000" w:themeColor="text1"/>
                <w:spacing w:val="71"/>
              </w:rPr>
              <w:t xml:space="preserve"> </w:t>
            </w:r>
            <w:r w:rsidRPr="00B01726">
              <w:rPr>
                <w:color w:val="000000" w:themeColor="text1"/>
              </w:rPr>
              <w:t>iki</w:t>
            </w:r>
            <w:r w:rsidRPr="00B01726">
              <w:rPr>
                <w:color w:val="000000" w:themeColor="text1"/>
                <w:spacing w:val="73"/>
              </w:rPr>
              <w:t xml:space="preserve"> </w:t>
            </w:r>
            <w:r w:rsidRPr="00B01726">
              <w:rPr>
                <w:color w:val="000000" w:themeColor="text1"/>
              </w:rPr>
              <w:t>1</w:t>
            </w:r>
            <w:r w:rsidRPr="00B01726">
              <w:rPr>
                <w:color w:val="000000" w:themeColor="text1"/>
                <w:spacing w:val="72"/>
              </w:rPr>
              <w:t xml:space="preserve"> </w:t>
            </w:r>
            <w:r w:rsidRPr="00B01726">
              <w:rPr>
                <w:color w:val="000000" w:themeColor="text1"/>
                <w:spacing w:val="-4"/>
              </w:rPr>
              <w:t>min,</w:t>
            </w:r>
          </w:p>
          <w:p w14:paraId="6D4233D6" w14:textId="19DC6C0C" w:rsidR="00A1440B" w:rsidRPr="00B01726" w:rsidRDefault="00A1440B" w:rsidP="00A1440B">
            <w:pPr>
              <w:pStyle w:val="TableParagraph"/>
              <w:ind w:right="98"/>
              <w:jc w:val="both"/>
              <w:rPr>
                <w:color w:val="000000" w:themeColor="text1"/>
              </w:rPr>
            </w:pPr>
            <w:r w:rsidRPr="00B01726">
              <w:rPr>
                <w:color w:val="000000" w:themeColor="text1"/>
                <w:spacing w:val="-2"/>
              </w:rPr>
              <w:t>EN16615</w:t>
            </w:r>
            <w:r w:rsidRPr="00B01726">
              <w:rPr>
                <w:color w:val="000000" w:themeColor="text1"/>
              </w:rPr>
              <w:tab/>
            </w:r>
            <w:r w:rsidRPr="00B01726">
              <w:rPr>
                <w:color w:val="000000" w:themeColor="text1"/>
                <w:spacing w:val="-5"/>
              </w:rPr>
              <w:t>iki</w:t>
            </w:r>
            <w:r w:rsidRPr="00B01726">
              <w:rPr>
                <w:color w:val="000000" w:themeColor="text1"/>
              </w:rPr>
              <w:tab/>
            </w:r>
            <w:r w:rsidRPr="00B01726">
              <w:rPr>
                <w:color w:val="000000" w:themeColor="text1"/>
                <w:spacing w:val="-10"/>
              </w:rPr>
              <w:t>1</w:t>
            </w:r>
            <w:r w:rsidRPr="00B01726">
              <w:rPr>
                <w:color w:val="000000" w:themeColor="text1"/>
              </w:rPr>
              <w:tab/>
            </w:r>
            <w:r w:rsidRPr="00B01726">
              <w:rPr>
                <w:color w:val="000000" w:themeColor="text1"/>
                <w:spacing w:val="-4"/>
              </w:rPr>
              <w:t xml:space="preserve">min; </w:t>
            </w:r>
            <w:r w:rsidRPr="00B01726">
              <w:rPr>
                <w:color w:val="000000" w:themeColor="text1"/>
              </w:rPr>
              <w:t>tuberkuliocidinis/mikobaktericidinis sut. su EN14348 iki 1 min, EN16615 iki 1 min; virucidinis sut. su EN14476 (Adeno), iki 1 sek;</w:t>
            </w:r>
            <w:r w:rsidRPr="00B01726">
              <w:rPr>
                <w:color w:val="000000" w:themeColor="text1"/>
                <w:spacing w:val="25"/>
              </w:rPr>
              <w:t xml:space="preserve"> </w:t>
            </w:r>
            <w:r w:rsidRPr="00B01726">
              <w:rPr>
                <w:color w:val="000000" w:themeColor="text1"/>
              </w:rPr>
              <w:t>virucidinis</w:t>
            </w:r>
            <w:r w:rsidRPr="00B01726">
              <w:rPr>
                <w:color w:val="000000" w:themeColor="text1"/>
                <w:spacing w:val="26"/>
              </w:rPr>
              <w:t xml:space="preserve"> </w:t>
            </w:r>
            <w:r w:rsidRPr="00B01726">
              <w:rPr>
                <w:color w:val="000000" w:themeColor="text1"/>
              </w:rPr>
              <w:t>sut.</w:t>
            </w:r>
            <w:r w:rsidRPr="00B01726">
              <w:rPr>
                <w:color w:val="000000" w:themeColor="text1"/>
                <w:spacing w:val="26"/>
              </w:rPr>
              <w:t xml:space="preserve"> </w:t>
            </w:r>
            <w:r w:rsidRPr="00B01726">
              <w:rPr>
                <w:color w:val="000000" w:themeColor="text1"/>
              </w:rPr>
              <w:t>su</w:t>
            </w:r>
            <w:r w:rsidRPr="00B01726">
              <w:rPr>
                <w:color w:val="000000" w:themeColor="text1"/>
                <w:spacing w:val="25"/>
              </w:rPr>
              <w:t xml:space="preserve"> </w:t>
            </w:r>
            <w:r w:rsidRPr="00B01726">
              <w:rPr>
                <w:color w:val="000000" w:themeColor="text1"/>
              </w:rPr>
              <w:t>EN14476</w:t>
            </w:r>
            <w:r w:rsidRPr="00B01726">
              <w:rPr>
                <w:color w:val="000000" w:themeColor="text1"/>
                <w:spacing w:val="27"/>
              </w:rPr>
              <w:t xml:space="preserve"> </w:t>
            </w:r>
            <w:r w:rsidRPr="00B01726">
              <w:rPr>
                <w:color w:val="000000" w:themeColor="text1"/>
              </w:rPr>
              <w:t>(Noro),</w:t>
            </w:r>
            <w:r w:rsidRPr="00B01726">
              <w:rPr>
                <w:color w:val="000000" w:themeColor="text1"/>
                <w:spacing w:val="26"/>
              </w:rPr>
              <w:t xml:space="preserve"> </w:t>
            </w:r>
            <w:r w:rsidRPr="00B01726">
              <w:rPr>
                <w:color w:val="000000" w:themeColor="text1"/>
                <w:spacing w:val="-5"/>
              </w:rPr>
              <w:t>iki</w:t>
            </w:r>
          </w:p>
          <w:p w14:paraId="1FCB7EF2" w14:textId="77777777" w:rsidR="00A1440B" w:rsidRPr="00B01726" w:rsidRDefault="00A1440B" w:rsidP="00A1440B">
            <w:pPr>
              <w:pStyle w:val="TableParagraph"/>
              <w:ind w:right="99"/>
              <w:jc w:val="both"/>
              <w:rPr>
                <w:color w:val="000000" w:themeColor="text1"/>
              </w:rPr>
            </w:pPr>
            <w:r w:rsidRPr="00B01726">
              <w:rPr>
                <w:color w:val="000000" w:themeColor="text1"/>
              </w:rPr>
              <w:t>1 min., sporicidinis sut. su EN13704 (B. subtillis), iki 1 min, EN16615 iki 1 min., sporicidinis sut. su EN13704 (C. difficille), iki 1 min, EN16615 iki 1 min. Valo ir dezinfekuoja vienu metu. Nepaliekančios pukų ant paviršių. Tinka naudoti medicininės paskirties priemonių bei aparatūros dezinfekcijai bei bendrų patalpų greitai dezinfekcijai.</w:t>
            </w:r>
            <w:r w:rsidRPr="00B01726">
              <w:rPr>
                <w:color w:val="000000" w:themeColor="text1"/>
                <w:spacing w:val="40"/>
              </w:rPr>
              <w:t xml:space="preserve"> </w:t>
            </w:r>
            <w:r w:rsidRPr="00B01726">
              <w:rPr>
                <w:color w:val="000000" w:themeColor="text1"/>
              </w:rPr>
              <w:t>Kartu su pasiūlymu privaloma pateikti</w:t>
            </w:r>
            <w:r w:rsidRPr="00B01726">
              <w:rPr>
                <w:color w:val="000000" w:themeColor="text1"/>
                <w:spacing w:val="66"/>
              </w:rPr>
              <w:t xml:space="preserve">  </w:t>
            </w:r>
            <w:r w:rsidRPr="00B01726">
              <w:rPr>
                <w:color w:val="000000" w:themeColor="text1"/>
              </w:rPr>
              <w:t>atitikties</w:t>
            </w:r>
            <w:r w:rsidRPr="00B01726">
              <w:rPr>
                <w:color w:val="000000" w:themeColor="text1"/>
                <w:spacing w:val="66"/>
              </w:rPr>
              <w:t xml:space="preserve">  </w:t>
            </w:r>
            <w:r w:rsidRPr="00B01726">
              <w:rPr>
                <w:color w:val="000000" w:themeColor="text1"/>
              </w:rPr>
              <w:t>93/42/EEC</w:t>
            </w:r>
            <w:r w:rsidRPr="00B01726">
              <w:rPr>
                <w:color w:val="000000" w:themeColor="text1"/>
                <w:spacing w:val="67"/>
              </w:rPr>
              <w:t xml:space="preserve">  </w:t>
            </w:r>
            <w:r w:rsidRPr="00B01726">
              <w:rPr>
                <w:color w:val="000000" w:themeColor="text1"/>
                <w:spacing w:val="-2"/>
              </w:rPr>
              <w:t>direktyvai</w:t>
            </w:r>
          </w:p>
          <w:p w14:paraId="5CD1DA76" w14:textId="77777777" w:rsidR="00A1440B" w:rsidRPr="00B01726" w:rsidRDefault="00A1440B" w:rsidP="00A1440B">
            <w:pPr>
              <w:pStyle w:val="TableParagraph"/>
              <w:ind w:right="96"/>
              <w:jc w:val="both"/>
            </w:pPr>
            <w:r w:rsidRPr="00B01726">
              <w:rPr>
                <w:color w:val="000000" w:themeColor="text1"/>
              </w:rPr>
              <w:t xml:space="preserve">/2017-04-05 Europos parlamento ir Tarybos reglamentui 2017/745 CE sertifikatą, gamintojo naudojimo instrukciją, ir biocido autorizacijos liudijimą, saugos duomenų lapą. Pakuotė: pakuotėje ne mažiau </w:t>
            </w:r>
            <w:r w:rsidRPr="00B01726">
              <w:t>kaip 200 vnt. servetėlių. Servetėlės dydis ne mažiau 20x20 cm.</w:t>
            </w:r>
            <w:r w:rsidRPr="00B01726">
              <w:rPr>
                <w:spacing w:val="40"/>
              </w:rPr>
              <w:t xml:space="preserve"> </w:t>
            </w:r>
            <w:r w:rsidRPr="00B01726">
              <w:t>Servetėlės supakuotos į minkštą vienkartinę pakuotę su dozatoriumi ar plastikinę dėžutę su dozatoriumi ir yra paruoštos naudoti. Pateikti saugos duomenų lapą ir naudojimo instrukciją.</w:t>
            </w:r>
          </w:p>
          <w:p w14:paraId="4F691FF8" w14:textId="79B6C4D1" w:rsidR="00A1440B" w:rsidRPr="00B01726" w:rsidRDefault="00A1440B" w:rsidP="00A1440B">
            <w:pPr>
              <w:pStyle w:val="TableParagraph"/>
              <w:ind w:right="96"/>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981" w:type="dxa"/>
          </w:tcPr>
          <w:p w14:paraId="19B0B231" w14:textId="77777777" w:rsidR="00A1440B" w:rsidRPr="00B01726" w:rsidRDefault="00A1440B" w:rsidP="00A1440B">
            <w:pPr>
              <w:pStyle w:val="TableParagraph"/>
              <w:spacing w:line="252" w:lineRule="exact"/>
              <w:ind w:left="16"/>
              <w:jc w:val="center"/>
              <w:rPr>
                <w:b/>
              </w:rPr>
            </w:pPr>
            <w:r w:rsidRPr="00B01726">
              <w:rPr>
                <w:b/>
                <w:spacing w:val="-5"/>
              </w:rPr>
              <w:t>200</w:t>
            </w:r>
          </w:p>
          <w:p w14:paraId="0EFC39C0" w14:textId="2AB0CB4F" w:rsidR="00A1440B" w:rsidRPr="00B01726" w:rsidRDefault="00A1440B" w:rsidP="00A1440B">
            <w:pPr>
              <w:pStyle w:val="TableParagraph"/>
              <w:spacing w:line="252" w:lineRule="exact"/>
              <w:ind w:left="16"/>
              <w:jc w:val="center"/>
              <w:rPr>
                <w:b/>
                <w:spacing w:val="-5"/>
              </w:rPr>
            </w:pPr>
            <w:r w:rsidRPr="00B01726">
              <w:rPr>
                <w:b/>
                <w:spacing w:val="-4"/>
              </w:rPr>
              <w:t>vnt. įpaka vime</w:t>
            </w:r>
          </w:p>
        </w:tc>
        <w:tc>
          <w:tcPr>
            <w:tcW w:w="1560" w:type="dxa"/>
          </w:tcPr>
          <w:p w14:paraId="7D402741" w14:textId="4012E7DB" w:rsidR="00A1440B" w:rsidRPr="00B01726" w:rsidRDefault="005F0DC3" w:rsidP="00A1440B">
            <w:pPr>
              <w:pStyle w:val="TableParagraph"/>
              <w:ind w:left="16"/>
              <w:jc w:val="center"/>
              <w:rPr>
                <w:b/>
                <w:spacing w:val="-5"/>
              </w:rPr>
            </w:pPr>
            <w:r w:rsidRPr="00B01726">
              <w:rPr>
                <w:b/>
                <w:spacing w:val="-5"/>
              </w:rPr>
              <w:t>25</w:t>
            </w:r>
            <w:r w:rsidR="00A1440B" w:rsidRPr="00B01726">
              <w:rPr>
                <w:b/>
                <w:spacing w:val="-5"/>
              </w:rPr>
              <w:t>0</w:t>
            </w:r>
          </w:p>
        </w:tc>
        <w:tc>
          <w:tcPr>
            <w:tcW w:w="1559" w:type="dxa"/>
          </w:tcPr>
          <w:p w14:paraId="212EE4C6" w14:textId="42AE985E" w:rsidR="00A1440B" w:rsidRPr="00B01726" w:rsidRDefault="00A1440B" w:rsidP="00A1440B">
            <w:pPr>
              <w:pStyle w:val="TableParagraph"/>
              <w:spacing w:before="1"/>
              <w:ind w:left="109" w:right="121"/>
              <w:rPr>
                <w:b/>
                <w:sz w:val="20"/>
              </w:rPr>
            </w:pPr>
          </w:p>
        </w:tc>
        <w:tc>
          <w:tcPr>
            <w:tcW w:w="1276" w:type="dxa"/>
          </w:tcPr>
          <w:p w14:paraId="1F0B32A9" w14:textId="37BF5863" w:rsidR="00A1440B" w:rsidRPr="00B01726" w:rsidRDefault="00A1440B" w:rsidP="00A1440B">
            <w:pPr>
              <w:pStyle w:val="TableParagraph"/>
              <w:ind w:left="109"/>
              <w:rPr>
                <w:b/>
                <w:spacing w:val="-4"/>
              </w:rPr>
            </w:pPr>
          </w:p>
        </w:tc>
        <w:tc>
          <w:tcPr>
            <w:tcW w:w="1417" w:type="dxa"/>
          </w:tcPr>
          <w:p w14:paraId="0BA32FC0" w14:textId="5839AD6F" w:rsidR="00A1440B" w:rsidRPr="00B01726" w:rsidRDefault="00A1440B" w:rsidP="00A1440B">
            <w:pPr>
              <w:pStyle w:val="TableParagraph"/>
              <w:rPr>
                <w:b/>
                <w:spacing w:val="-4"/>
              </w:rPr>
            </w:pPr>
          </w:p>
        </w:tc>
        <w:tc>
          <w:tcPr>
            <w:tcW w:w="1145" w:type="dxa"/>
          </w:tcPr>
          <w:p w14:paraId="0E6B8EA0" w14:textId="600FC65C" w:rsidR="00A1440B" w:rsidRPr="00B01726" w:rsidRDefault="00A1440B" w:rsidP="00A1440B">
            <w:pPr>
              <w:pStyle w:val="TableParagraph"/>
              <w:rPr>
                <w:b/>
                <w:spacing w:val="-2"/>
              </w:rPr>
            </w:pPr>
          </w:p>
        </w:tc>
        <w:tc>
          <w:tcPr>
            <w:tcW w:w="1134" w:type="dxa"/>
          </w:tcPr>
          <w:p w14:paraId="4F4B5A9A" w14:textId="3055A10A" w:rsidR="00A1440B" w:rsidRPr="00B01726" w:rsidRDefault="00A1440B" w:rsidP="00A1440B">
            <w:pPr>
              <w:pStyle w:val="TableParagraph"/>
              <w:rPr>
                <w:b/>
                <w:spacing w:val="-2"/>
              </w:rPr>
            </w:pPr>
          </w:p>
        </w:tc>
      </w:tr>
      <w:tr w:rsidR="00A1440B" w:rsidRPr="00B01726" w14:paraId="1F48BC2F" w14:textId="77777777" w:rsidTr="00A93B54">
        <w:trPr>
          <w:trHeight w:val="6082"/>
        </w:trPr>
        <w:tc>
          <w:tcPr>
            <w:tcW w:w="710" w:type="dxa"/>
          </w:tcPr>
          <w:p w14:paraId="775307B5" w14:textId="1A4F0ACA" w:rsidR="00A1440B" w:rsidRPr="00B01726" w:rsidRDefault="009D0299" w:rsidP="00A1440B">
            <w:pPr>
              <w:pStyle w:val="TableParagraph"/>
              <w:rPr>
                <w:b/>
                <w:spacing w:val="-5"/>
              </w:rPr>
            </w:pPr>
            <w:r w:rsidRPr="00B01726">
              <w:rPr>
                <w:b/>
                <w:spacing w:val="-5"/>
              </w:rPr>
              <w:lastRenderedPageBreak/>
              <w:t>1.5</w:t>
            </w:r>
          </w:p>
        </w:tc>
        <w:tc>
          <w:tcPr>
            <w:tcW w:w="1842" w:type="dxa"/>
          </w:tcPr>
          <w:p w14:paraId="475B905B" w14:textId="5CFB6677" w:rsidR="00A1440B" w:rsidRPr="00B01726" w:rsidRDefault="00A1440B" w:rsidP="00A1440B">
            <w:pPr>
              <w:pStyle w:val="TableParagraph"/>
              <w:rPr>
                <w:b/>
                <w:i/>
              </w:rPr>
            </w:pPr>
            <w:r w:rsidRPr="00B01726">
              <w:rPr>
                <w:b/>
                <w:i/>
              </w:rPr>
              <w:t xml:space="preserve">Priemonė greitai </w:t>
            </w:r>
            <w:r w:rsidRPr="00B01726">
              <w:rPr>
                <w:b/>
                <w:i/>
                <w:spacing w:val="-2"/>
              </w:rPr>
              <w:t xml:space="preserve">medicinos </w:t>
            </w:r>
            <w:r w:rsidRPr="00B01726">
              <w:rPr>
                <w:b/>
                <w:i/>
              </w:rPr>
              <w:t>prietaisų</w:t>
            </w:r>
            <w:r w:rsidRPr="00B01726">
              <w:rPr>
                <w:b/>
                <w:i/>
                <w:spacing w:val="-14"/>
              </w:rPr>
              <w:t xml:space="preserve"> </w:t>
            </w:r>
            <w:r w:rsidRPr="00B01726">
              <w:rPr>
                <w:b/>
                <w:i/>
              </w:rPr>
              <w:t xml:space="preserve">paviršių </w:t>
            </w:r>
            <w:r w:rsidRPr="00B01726">
              <w:rPr>
                <w:b/>
                <w:i/>
                <w:spacing w:val="-2"/>
              </w:rPr>
              <w:t>dezinfekcijai</w:t>
            </w:r>
            <w:r w:rsidR="0092767B" w:rsidRPr="00B01726">
              <w:rPr>
                <w:b/>
                <w:i/>
                <w:spacing w:val="-2"/>
              </w:rPr>
              <w:t>, su alkoholiu</w:t>
            </w:r>
          </w:p>
        </w:tc>
        <w:tc>
          <w:tcPr>
            <w:tcW w:w="4252" w:type="dxa"/>
          </w:tcPr>
          <w:p w14:paraId="79246694" w14:textId="77777777" w:rsidR="00A1440B" w:rsidRPr="00B01726" w:rsidRDefault="00A1440B" w:rsidP="00A1440B">
            <w:pPr>
              <w:pStyle w:val="TableParagraph"/>
              <w:ind w:right="97"/>
              <w:jc w:val="both"/>
            </w:pPr>
            <w:r w:rsidRPr="00B01726">
              <w:rPr>
                <w:color w:val="000000" w:themeColor="text1"/>
              </w:rPr>
              <w:t xml:space="preserve">Priemonė greitai paviršių dezinfekcijai. Veikliosios medžiagos </w:t>
            </w:r>
            <w:r w:rsidRPr="00B01726">
              <w:rPr>
                <w:b/>
                <w:bCs/>
                <w:color w:val="000000" w:themeColor="text1"/>
              </w:rPr>
              <w:t>tik alkoholiai</w:t>
            </w:r>
            <w:r w:rsidRPr="00B01726">
              <w:rPr>
                <w:color w:val="000000" w:themeColor="text1"/>
              </w:rPr>
              <w:t xml:space="preserve"> (ne mažiau 75%) iš kurių, izopropanolis (50 – 65%) ir etanolis (10 – 20%). Sudėtyje neturi būti Propanolis1. Paruoštas naudojimui, skaidrus bespalvis skystis. Pasižymi baktericidiniu, virucidiniu, fungicidiniu poveikiu, MRSA. Ekspozicijos laikai: baktericidinis (pagal EN 13727)- ne daugiau 30 s.; tuberkuliocidinis (pagal EN 14348)– ne daugiau 30s.; fungicidinis (pagal EN 13624) ne daugiau 30 s.; virucidinis (virusai su ir be apvalkalu) –</w:t>
            </w:r>
            <w:r w:rsidRPr="00B01726">
              <w:rPr>
                <w:color w:val="000000" w:themeColor="text1"/>
                <w:spacing w:val="40"/>
              </w:rPr>
              <w:t xml:space="preserve"> </w:t>
            </w:r>
            <w:r w:rsidRPr="00B01726">
              <w:rPr>
                <w:color w:val="000000" w:themeColor="text1"/>
              </w:rPr>
              <w:t>ne daugiau 30 sek.; Roto, adeno virususa (pagal EN 14476) – ne daugiau 60 sek. Turi tikti greitai paviršių, medicinos prietaisų, įrangos</w:t>
            </w:r>
            <w:r w:rsidRPr="00B01726">
              <w:rPr>
                <w:color w:val="000000" w:themeColor="text1"/>
                <w:spacing w:val="-4"/>
              </w:rPr>
              <w:t xml:space="preserve"> </w:t>
            </w:r>
            <w:r w:rsidRPr="00B01726">
              <w:rPr>
                <w:color w:val="000000" w:themeColor="text1"/>
              </w:rPr>
              <w:t>ir</w:t>
            </w:r>
            <w:r w:rsidRPr="00B01726">
              <w:rPr>
                <w:color w:val="000000" w:themeColor="text1"/>
                <w:spacing w:val="-5"/>
              </w:rPr>
              <w:t xml:space="preserve"> </w:t>
            </w:r>
            <w:r w:rsidRPr="00B01726">
              <w:rPr>
                <w:color w:val="000000" w:themeColor="text1"/>
              </w:rPr>
              <w:t>medicininių</w:t>
            </w:r>
            <w:r w:rsidRPr="00B01726">
              <w:rPr>
                <w:color w:val="000000" w:themeColor="text1"/>
                <w:spacing w:val="-5"/>
              </w:rPr>
              <w:t xml:space="preserve"> </w:t>
            </w:r>
            <w:r w:rsidRPr="00B01726">
              <w:rPr>
                <w:color w:val="000000" w:themeColor="text1"/>
              </w:rPr>
              <w:t>instrumentų</w:t>
            </w:r>
            <w:r w:rsidRPr="00B01726">
              <w:rPr>
                <w:color w:val="000000" w:themeColor="text1"/>
                <w:spacing w:val="-5"/>
              </w:rPr>
              <w:t xml:space="preserve"> </w:t>
            </w:r>
            <w:r w:rsidRPr="00B01726">
              <w:rPr>
                <w:color w:val="000000" w:themeColor="text1"/>
              </w:rPr>
              <w:t>valymui</w:t>
            </w:r>
            <w:r w:rsidRPr="00B01726">
              <w:rPr>
                <w:color w:val="000000" w:themeColor="text1"/>
                <w:spacing w:val="-4"/>
              </w:rPr>
              <w:t xml:space="preserve"> </w:t>
            </w:r>
            <w:r w:rsidRPr="00B01726">
              <w:rPr>
                <w:color w:val="000000" w:themeColor="text1"/>
              </w:rPr>
              <w:t>ir dezinfekcijai. Gali būti naudojamas esant pacientams patalpoje. Po panaudojimo nepalieka likutinių medžiagų, paviršių nereikia perplauti. Pakuotė 1ltr., kartu su purkštuku (±10%), pakuotė 5ltr. (±10</w:t>
            </w:r>
            <w:r w:rsidRPr="00B01726">
              <w:t>%) Pateikti biocido pažymėjimą, CE sertifikatą.</w:t>
            </w:r>
          </w:p>
          <w:p w14:paraId="1EBDD897" w14:textId="04804051" w:rsidR="00A1440B" w:rsidRPr="00B01726" w:rsidRDefault="00A1440B" w:rsidP="00A1440B">
            <w:pPr>
              <w:pStyle w:val="TableParagraph"/>
              <w:ind w:right="98"/>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981" w:type="dxa"/>
          </w:tcPr>
          <w:p w14:paraId="47302357" w14:textId="77777777" w:rsidR="00A1440B" w:rsidRPr="00B01726" w:rsidRDefault="00A1440B" w:rsidP="00A1440B">
            <w:pPr>
              <w:pStyle w:val="TableParagraph"/>
              <w:spacing w:line="252" w:lineRule="exact"/>
              <w:rPr>
                <w:b/>
              </w:rPr>
            </w:pPr>
            <w:r w:rsidRPr="00B01726">
              <w:rPr>
                <w:b/>
              </w:rPr>
              <w:t xml:space="preserve">1 </w:t>
            </w:r>
            <w:r w:rsidRPr="00B01726">
              <w:rPr>
                <w:b/>
                <w:spacing w:val="-10"/>
              </w:rPr>
              <w:t>l</w:t>
            </w:r>
          </w:p>
          <w:p w14:paraId="655DAF2A" w14:textId="77777777" w:rsidR="009D0299" w:rsidRPr="00B01726" w:rsidRDefault="009D0299" w:rsidP="009D0299">
            <w:pPr>
              <w:pStyle w:val="TableParagraph"/>
              <w:spacing w:line="252" w:lineRule="exact"/>
              <w:ind w:left="16"/>
              <w:rPr>
                <w:b/>
              </w:rPr>
            </w:pPr>
          </w:p>
          <w:p w14:paraId="742AD10D" w14:textId="5615B88C" w:rsidR="00A1440B" w:rsidRPr="00B01726" w:rsidRDefault="009D0299" w:rsidP="009D0299">
            <w:pPr>
              <w:pStyle w:val="TableParagraph"/>
              <w:spacing w:line="252" w:lineRule="exact"/>
              <w:ind w:left="16"/>
              <w:rPr>
                <w:b/>
                <w:spacing w:val="-5"/>
              </w:rPr>
            </w:pPr>
            <w:r w:rsidRPr="00B01726">
              <w:rPr>
                <w:b/>
              </w:rPr>
              <w:t xml:space="preserve">  </w:t>
            </w:r>
            <w:r w:rsidR="00A1440B" w:rsidRPr="00B01726">
              <w:rPr>
                <w:b/>
              </w:rPr>
              <w:t xml:space="preserve">5 </w:t>
            </w:r>
            <w:r w:rsidR="00A1440B" w:rsidRPr="00B01726">
              <w:rPr>
                <w:b/>
                <w:spacing w:val="-10"/>
              </w:rPr>
              <w:t>l</w:t>
            </w:r>
          </w:p>
        </w:tc>
        <w:tc>
          <w:tcPr>
            <w:tcW w:w="1560" w:type="dxa"/>
          </w:tcPr>
          <w:p w14:paraId="5680BD18" w14:textId="77777777" w:rsidR="00A1440B" w:rsidRPr="00B01726" w:rsidRDefault="00A1440B" w:rsidP="00A1440B">
            <w:pPr>
              <w:pStyle w:val="TableParagraph"/>
              <w:spacing w:line="252" w:lineRule="exact"/>
              <w:ind w:left="16"/>
              <w:jc w:val="center"/>
              <w:rPr>
                <w:b/>
              </w:rPr>
            </w:pPr>
            <w:r w:rsidRPr="00B01726">
              <w:rPr>
                <w:b/>
                <w:spacing w:val="-5"/>
              </w:rPr>
              <w:t>300</w:t>
            </w:r>
          </w:p>
          <w:p w14:paraId="1A55A7FB" w14:textId="77777777" w:rsidR="009D0299" w:rsidRPr="00B01726" w:rsidRDefault="009D0299" w:rsidP="00A1440B">
            <w:pPr>
              <w:pStyle w:val="TableParagraph"/>
              <w:ind w:left="16"/>
              <w:jc w:val="center"/>
              <w:rPr>
                <w:b/>
                <w:spacing w:val="-10"/>
              </w:rPr>
            </w:pPr>
          </w:p>
          <w:p w14:paraId="29A2C268" w14:textId="23E327C6" w:rsidR="00A1440B" w:rsidRPr="00B01726" w:rsidRDefault="00A1440B" w:rsidP="00A1440B">
            <w:pPr>
              <w:pStyle w:val="TableParagraph"/>
              <w:ind w:left="16"/>
              <w:jc w:val="center"/>
              <w:rPr>
                <w:b/>
                <w:spacing w:val="-5"/>
              </w:rPr>
            </w:pPr>
            <w:r w:rsidRPr="00B01726">
              <w:rPr>
                <w:b/>
                <w:spacing w:val="-10"/>
              </w:rPr>
              <w:t>5</w:t>
            </w:r>
          </w:p>
        </w:tc>
        <w:tc>
          <w:tcPr>
            <w:tcW w:w="1559" w:type="dxa"/>
          </w:tcPr>
          <w:p w14:paraId="6408CBCC" w14:textId="72CA7437" w:rsidR="00A1440B" w:rsidRPr="00B01726" w:rsidRDefault="00A1440B" w:rsidP="00A1440B">
            <w:pPr>
              <w:pStyle w:val="TableParagraph"/>
              <w:ind w:left="109" w:right="121"/>
              <w:rPr>
                <w:b/>
                <w:spacing w:val="-2"/>
                <w:highlight w:val="yellow"/>
              </w:rPr>
            </w:pPr>
          </w:p>
        </w:tc>
        <w:tc>
          <w:tcPr>
            <w:tcW w:w="1276" w:type="dxa"/>
          </w:tcPr>
          <w:p w14:paraId="407F3DE8" w14:textId="6958127F" w:rsidR="00A1440B" w:rsidRPr="00B01726" w:rsidRDefault="00A1440B" w:rsidP="00A1440B">
            <w:pPr>
              <w:pStyle w:val="TableParagraph"/>
              <w:ind w:left="109"/>
              <w:rPr>
                <w:b/>
                <w:spacing w:val="-4"/>
                <w:highlight w:val="yellow"/>
              </w:rPr>
            </w:pPr>
          </w:p>
        </w:tc>
        <w:tc>
          <w:tcPr>
            <w:tcW w:w="1417" w:type="dxa"/>
          </w:tcPr>
          <w:p w14:paraId="6C76BD3A" w14:textId="366F5D39" w:rsidR="00A1440B" w:rsidRPr="00B01726" w:rsidRDefault="00A1440B" w:rsidP="00A1440B">
            <w:pPr>
              <w:pStyle w:val="TableParagraph"/>
              <w:rPr>
                <w:b/>
                <w:spacing w:val="-4"/>
              </w:rPr>
            </w:pPr>
          </w:p>
        </w:tc>
        <w:tc>
          <w:tcPr>
            <w:tcW w:w="1145" w:type="dxa"/>
          </w:tcPr>
          <w:p w14:paraId="22465302" w14:textId="628C2B8B" w:rsidR="00A1440B" w:rsidRPr="00B01726" w:rsidRDefault="00A1440B" w:rsidP="00A1440B">
            <w:pPr>
              <w:pStyle w:val="TableParagraph"/>
              <w:rPr>
                <w:b/>
                <w:spacing w:val="-2"/>
              </w:rPr>
            </w:pPr>
          </w:p>
        </w:tc>
        <w:tc>
          <w:tcPr>
            <w:tcW w:w="1134" w:type="dxa"/>
          </w:tcPr>
          <w:p w14:paraId="7EEB2DCB" w14:textId="7602BFFC" w:rsidR="00A1440B" w:rsidRPr="00B01726" w:rsidRDefault="00A1440B" w:rsidP="00A1440B">
            <w:pPr>
              <w:pStyle w:val="TableParagraph"/>
              <w:rPr>
                <w:b/>
                <w:spacing w:val="-2"/>
              </w:rPr>
            </w:pPr>
          </w:p>
        </w:tc>
      </w:tr>
      <w:tr w:rsidR="00A1440B" w:rsidRPr="00B01726" w14:paraId="0947FD5A" w14:textId="77777777" w:rsidTr="00A1440B">
        <w:trPr>
          <w:trHeight w:val="554"/>
        </w:trPr>
        <w:tc>
          <w:tcPr>
            <w:tcW w:w="15876" w:type="dxa"/>
            <w:gridSpan w:val="10"/>
          </w:tcPr>
          <w:p w14:paraId="522C51B9" w14:textId="3281BA28" w:rsidR="00A1440B" w:rsidRPr="00B01726" w:rsidRDefault="00A1440B" w:rsidP="005F0DC3">
            <w:pPr>
              <w:pStyle w:val="TableParagraph"/>
              <w:spacing w:line="252" w:lineRule="exact"/>
              <w:rPr>
                <w:b/>
                <w:spacing w:val="-2"/>
              </w:rPr>
            </w:pPr>
            <w:r w:rsidRPr="00B01726">
              <w:rPr>
                <w:b/>
                <w:sz w:val="24"/>
                <w:szCs w:val="24"/>
              </w:rPr>
              <w:t>Bendra</w:t>
            </w:r>
            <w:r w:rsidRPr="00B01726">
              <w:rPr>
                <w:b/>
                <w:spacing w:val="-3"/>
                <w:sz w:val="24"/>
                <w:szCs w:val="24"/>
              </w:rPr>
              <w:t xml:space="preserve"> </w:t>
            </w:r>
            <w:r w:rsidRPr="00B01726">
              <w:rPr>
                <w:b/>
                <w:sz w:val="24"/>
                <w:szCs w:val="24"/>
              </w:rPr>
              <w:t>I</w:t>
            </w:r>
            <w:r w:rsidRPr="00B01726">
              <w:rPr>
                <w:b/>
                <w:spacing w:val="-2"/>
                <w:sz w:val="24"/>
                <w:szCs w:val="24"/>
              </w:rPr>
              <w:t xml:space="preserve"> </w:t>
            </w:r>
            <w:r w:rsidRPr="00B01726">
              <w:rPr>
                <w:b/>
                <w:sz w:val="24"/>
                <w:szCs w:val="24"/>
              </w:rPr>
              <w:t>dalies</w:t>
            </w:r>
            <w:r w:rsidRPr="00B01726">
              <w:rPr>
                <w:b/>
                <w:spacing w:val="-3"/>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pacing w:val="-4"/>
                <w:sz w:val="24"/>
                <w:szCs w:val="24"/>
              </w:rPr>
              <w:t>PVM:</w:t>
            </w:r>
            <w:r w:rsidRPr="00B01726">
              <w:rPr>
                <w:b/>
                <w:sz w:val="24"/>
                <w:szCs w:val="24"/>
              </w:rPr>
              <w:tab/>
            </w:r>
          </w:p>
        </w:tc>
      </w:tr>
    </w:tbl>
    <w:p w14:paraId="5709B98E" w14:textId="2B204F9C" w:rsidR="00BE7A1F" w:rsidRPr="00B01726" w:rsidRDefault="00A1440B" w:rsidP="00A1440B">
      <w:pPr>
        <w:tabs>
          <w:tab w:val="left" w:pos="2355"/>
        </w:tabs>
      </w:pPr>
      <w:r w:rsidRPr="00B01726">
        <w:tab/>
      </w:r>
    </w:p>
    <w:p w14:paraId="2A3FA42E" w14:textId="77777777" w:rsidR="00B147BA" w:rsidRPr="00B01726" w:rsidRDefault="00B147BA">
      <w:pPr>
        <w:spacing w:before="75"/>
        <w:ind w:left="4" w:right="850"/>
        <w:jc w:val="center"/>
        <w:rPr>
          <w:b/>
          <w:sz w:val="20"/>
        </w:rPr>
      </w:pPr>
    </w:p>
    <w:p w14:paraId="668A3B18" w14:textId="77777777" w:rsidR="00B147BA" w:rsidRPr="00B01726" w:rsidRDefault="00B147BA">
      <w:pPr>
        <w:spacing w:before="75"/>
        <w:ind w:left="4" w:right="850"/>
        <w:jc w:val="center"/>
        <w:rPr>
          <w:b/>
          <w:sz w:val="20"/>
        </w:rPr>
      </w:pPr>
    </w:p>
    <w:p w14:paraId="600A055F" w14:textId="77777777" w:rsidR="00B147BA" w:rsidRPr="00B01726" w:rsidRDefault="00B147BA">
      <w:pPr>
        <w:spacing w:before="75"/>
        <w:ind w:left="4" w:right="850"/>
        <w:jc w:val="center"/>
        <w:rPr>
          <w:b/>
          <w:sz w:val="20"/>
        </w:rPr>
      </w:pPr>
    </w:p>
    <w:p w14:paraId="7B7CFECD" w14:textId="77777777" w:rsidR="00B147BA" w:rsidRPr="00B01726" w:rsidRDefault="00B147BA">
      <w:pPr>
        <w:spacing w:before="75"/>
        <w:ind w:left="4" w:right="850"/>
        <w:jc w:val="center"/>
        <w:rPr>
          <w:b/>
          <w:sz w:val="20"/>
        </w:rPr>
      </w:pPr>
    </w:p>
    <w:p w14:paraId="0547F0E4" w14:textId="77777777" w:rsidR="00B147BA" w:rsidRPr="00B01726" w:rsidRDefault="00B147BA">
      <w:pPr>
        <w:spacing w:before="75"/>
        <w:ind w:left="4" w:right="850"/>
        <w:jc w:val="center"/>
        <w:rPr>
          <w:b/>
          <w:sz w:val="20"/>
        </w:rPr>
      </w:pPr>
    </w:p>
    <w:p w14:paraId="33F11C64" w14:textId="77777777" w:rsidR="00B147BA" w:rsidRPr="00B01726" w:rsidRDefault="00B147BA">
      <w:pPr>
        <w:spacing w:before="75"/>
        <w:ind w:left="4" w:right="850"/>
        <w:jc w:val="center"/>
        <w:rPr>
          <w:b/>
          <w:sz w:val="20"/>
        </w:rPr>
      </w:pPr>
    </w:p>
    <w:p w14:paraId="43DAFFB2" w14:textId="77777777" w:rsidR="00B147BA" w:rsidRPr="00B01726" w:rsidRDefault="00B147BA">
      <w:pPr>
        <w:spacing w:before="75"/>
        <w:ind w:left="4" w:right="850"/>
        <w:jc w:val="center"/>
        <w:rPr>
          <w:b/>
          <w:sz w:val="20"/>
        </w:rPr>
      </w:pPr>
    </w:p>
    <w:p w14:paraId="43902190" w14:textId="77777777" w:rsidR="00B147BA" w:rsidRPr="00B01726" w:rsidRDefault="00B147BA">
      <w:pPr>
        <w:spacing w:before="75"/>
        <w:ind w:left="4" w:right="850"/>
        <w:jc w:val="center"/>
        <w:rPr>
          <w:b/>
          <w:sz w:val="20"/>
        </w:rPr>
      </w:pPr>
    </w:p>
    <w:p w14:paraId="0B64593F" w14:textId="77777777" w:rsidR="00B147BA" w:rsidRPr="00B01726" w:rsidRDefault="00B147BA">
      <w:pPr>
        <w:spacing w:before="75"/>
        <w:ind w:left="4" w:right="850"/>
        <w:jc w:val="center"/>
        <w:rPr>
          <w:b/>
          <w:sz w:val="20"/>
        </w:rPr>
      </w:pPr>
    </w:p>
    <w:p w14:paraId="23C087C0" w14:textId="77777777" w:rsidR="00B147BA" w:rsidRPr="00B01726" w:rsidRDefault="00B147BA">
      <w:pPr>
        <w:spacing w:before="75"/>
        <w:ind w:left="4" w:right="850"/>
        <w:jc w:val="center"/>
        <w:rPr>
          <w:b/>
          <w:sz w:val="20"/>
        </w:rPr>
      </w:pPr>
    </w:p>
    <w:p w14:paraId="2C249DA1" w14:textId="77777777" w:rsidR="00B147BA" w:rsidRPr="00B01726" w:rsidRDefault="00B147BA">
      <w:pPr>
        <w:spacing w:before="75"/>
        <w:ind w:left="4" w:right="850"/>
        <w:jc w:val="center"/>
        <w:rPr>
          <w:b/>
          <w:sz w:val="20"/>
        </w:rPr>
      </w:pPr>
    </w:p>
    <w:p w14:paraId="13BFEAE7" w14:textId="77777777" w:rsidR="00B147BA" w:rsidRPr="00B01726" w:rsidRDefault="00B147BA">
      <w:pPr>
        <w:spacing w:before="75"/>
        <w:ind w:left="4" w:right="850"/>
        <w:jc w:val="center"/>
        <w:rPr>
          <w:b/>
          <w:sz w:val="20"/>
        </w:rPr>
      </w:pPr>
    </w:p>
    <w:p w14:paraId="44A36959" w14:textId="77777777" w:rsidR="00B147BA" w:rsidRPr="00B01726" w:rsidRDefault="00B147BA">
      <w:pPr>
        <w:spacing w:before="75"/>
        <w:ind w:left="4" w:right="850"/>
        <w:jc w:val="center"/>
        <w:rPr>
          <w:b/>
          <w:sz w:val="20"/>
        </w:rPr>
      </w:pPr>
    </w:p>
    <w:p w14:paraId="2ED833C6" w14:textId="0D6F8646" w:rsidR="00BE7A1F" w:rsidRPr="00B01726" w:rsidRDefault="00B147BA">
      <w:pPr>
        <w:spacing w:before="75"/>
        <w:ind w:left="4" w:right="850"/>
        <w:jc w:val="center"/>
        <w:rPr>
          <w:b/>
          <w:spacing w:val="-2"/>
          <w:sz w:val="24"/>
          <w:szCs w:val="24"/>
        </w:rPr>
      </w:pPr>
      <w:r w:rsidRPr="00B01726">
        <w:rPr>
          <w:b/>
          <w:sz w:val="24"/>
          <w:szCs w:val="24"/>
        </w:rPr>
        <w:lastRenderedPageBreak/>
        <w:t>II</w:t>
      </w:r>
      <w:r w:rsidR="00D93781" w:rsidRPr="00B01726">
        <w:rPr>
          <w:b/>
          <w:spacing w:val="-4"/>
          <w:sz w:val="24"/>
          <w:szCs w:val="24"/>
        </w:rPr>
        <w:t xml:space="preserve"> </w:t>
      </w:r>
      <w:r w:rsidR="00D93781" w:rsidRPr="00B01726">
        <w:rPr>
          <w:b/>
          <w:sz w:val="24"/>
          <w:szCs w:val="24"/>
        </w:rPr>
        <w:t>dalis</w:t>
      </w:r>
      <w:r w:rsidR="00D93781" w:rsidRPr="00B01726">
        <w:rPr>
          <w:b/>
          <w:spacing w:val="-4"/>
          <w:sz w:val="24"/>
          <w:szCs w:val="24"/>
        </w:rPr>
        <w:t xml:space="preserve"> </w:t>
      </w:r>
      <w:r w:rsidR="00D93781" w:rsidRPr="00B01726">
        <w:rPr>
          <w:b/>
          <w:sz w:val="24"/>
          <w:szCs w:val="24"/>
        </w:rPr>
        <w:t>–</w:t>
      </w:r>
      <w:r w:rsidR="00D93781" w:rsidRPr="00B01726">
        <w:rPr>
          <w:b/>
          <w:spacing w:val="-2"/>
          <w:sz w:val="24"/>
          <w:szCs w:val="24"/>
        </w:rPr>
        <w:t xml:space="preserve"> </w:t>
      </w:r>
      <w:r w:rsidR="00D93781" w:rsidRPr="00B01726">
        <w:rPr>
          <w:b/>
          <w:sz w:val="24"/>
          <w:szCs w:val="24"/>
        </w:rPr>
        <w:t>Priemonės</w:t>
      </w:r>
      <w:r w:rsidR="00D93781" w:rsidRPr="00B01726">
        <w:rPr>
          <w:b/>
          <w:spacing w:val="-2"/>
          <w:sz w:val="24"/>
          <w:szCs w:val="24"/>
        </w:rPr>
        <w:t xml:space="preserve"> </w:t>
      </w:r>
      <w:r w:rsidR="00D93781" w:rsidRPr="00B01726">
        <w:rPr>
          <w:b/>
          <w:sz w:val="24"/>
          <w:szCs w:val="24"/>
        </w:rPr>
        <w:t>rankų</w:t>
      </w:r>
      <w:r w:rsidR="00D93781" w:rsidRPr="00B01726">
        <w:rPr>
          <w:b/>
          <w:spacing w:val="-2"/>
          <w:sz w:val="24"/>
          <w:szCs w:val="24"/>
        </w:rPr>
        <w:t xml:space="preserve"> </w:t>
      </w:r>
      <w:r w:rsidR="00D93781" w:rsidRPr="00B01726">
        <w:rPr>
          <w:b/>
          <w:sz w:val="24"/>
          <w:szCs w:val="24"/>
        </w:rPr>
        <w:t>higienai</w:t>
      </w:r>
      <w:r w:rsidR="00D93781" w:rsidRPr="00B01726">
        <w:rPr>
          <w:b/>
          <w:spacing w:val="-3"/>
          <w:sz w:val="24"/>
          <w:szCs w:val="24"/>
        </w:rPr>
        <w:t xml:space="preserve"> </w:t>
      </w:r>
      <w:r w:rsidR="00D93781" w:rsidRPr="00B01726">
        <w:rPr>
          <w:b/>
          <w:sz w:val="24"/>
          <w:szCs w:val="24"/>
        </w:rPr>
        <w:t>ir</w:t>
      </w:r>
      <w:r w:rsidR="00D93781" w:rsidRPr="00B01726">
        <w:rPr>
          <w:b/>
          <w:spacing w:val="-3"/>
          <w:sz w:val="24"/>
          <w:szCs w:val="24"/>
        </w:rPr>
        <w:t xml:space="preserve"> </w:t>
      </w:r>
      <w:r w:rsidR="00D93781" w:rsidRPr="00B01726">
        <w:rPr>
          <w:b/>
          <w:spacing w:val="-2"/>
          <w:sz w:val="24"/>
          <w:szCs w:val="24"/>
        </w:rPr>
        <w:t>dezinfekcijai</w:t>
      </w:r>
    </w:p>
    <w:p w14:paraId="2A831A29" w14:textId="77777777" w:rsidR="00B147BA" w:rsidRPr="00B01726" w:rsidRDefault="00B147BA" w:rsidP="00B147BA">
      <w:pPr>
        <w:spacing w:before="75"/>
        <w:ind w:left="4" w:right="850"/>
        <w:rPr>
          <w:b/>
          <w:sz w:val="24"/>
          <w:szCs w:val="24"/>
        </w:rPr>
      </w:pPr>
    </w:p>
    <w:p w14:paraId="374704E7" w14:textId="77777777" w:rsidR="00BE7A1F" w:rsidRPr="00B01726" w:rsidRDefault="00D93781">
      <w:pPr>
        <w:ind w:right="850"/>
        <w:jc w:val="center"/>
        <w:rPr>
          <w:spacing w:val="-2"/>
          <w:sz w:val="20"/>
        </w:rPr>
      </w:pPr>
      <w:r w:rsidRPr="00B01726">
        <w:rPr>
          <w:sz w:val="20"/>
        </w:rPr>
        <w:t>(Būtina</w:t>
      </w:r>
      <w:r w:rsidRPr="00B01726">
        <w:rPr>
          <w:spacing w:val="-4"/>
          <w:sz w:val="20"/>
        </w:rPr>
        <w:t xml:space="preserve"> </w:t>
      </w:r>
      <w:r w:rsidRPr="00B01726">
        <w:rPr>
          <w:sz w:val="20"/>
        </w:rPr>
        <w:t>pateikti</w:t>
      </w:r>
      <w:r w:rsidRPr="00B01726">
        <w:rPr>
          <w:spacing w:val="-5"/>
          <w:sz w:val="20"/>
        </w:rPr>
        <w:t xml:space="preserve"> </w:t>
      </w:r>
      <w:r w:rsidRPr="00B01726">
        <w:rPr>
          <w:sz w:val="20"/>
        </w:rPr>
        <w:t>pasiūlymą</w:t>
      </w:r>
      <w:r w:rsidRPr="00B01726">
        <w:rPr>
          <w:spacing w:val="-3"/>
          <w:sz w:val="20"/>
        </w:rPr>
        <w:t xml:space="preserve"> </w:t>
      </w:r>
      <w:r w:rsidRPr="00B01726">
        <w:rPr>
          <w:sz w:val="20"/>
        </w:rPr>
        <w:t>visoms</w:t>
      </w:r>
      <w:r w:rsidRPr="00B01726">
        <w:rPr>
          <w:spacing w:val="-5"/>
          <w:sz w:val="20"/>
        </w:rPr>
        <w:t xml:space="preserve"> </w:t>
      </w:r>
      <w:r w:rsidRPr="00B01726">
        <w:rPr>
          <w:sz w:val="20"/>
        </w:rPr>
        <w:t>pirkimo</w:t>
      </w:r>
      <w:r w:rsidRPr="00B01726">
        <w:rPr>
          <w:spacing w:val="-5"/>
          <w:sz w:val="20"/>
        </w:rPr>
        <w:t xml:space="preserve"> </w:t>
      </w:r>
      <w:r w:rsidRPr="00B01726">
        <w:rPr>
          <w:sz w:val="20"/>
        </w:rPr>
        <w:t>dalies</w:t>
      </w:r>
      <w:r w:rsidRPr="00B01726">
        <w:rPr>
          <w:spacing w:val="-3"/>
          <w:sz w:val="20"/>
        </w:rPr>
        <w:t xml:space="preserve"> </w:t>
      </w:r>
      <w:r w:rsidRPr="00B01726">
        <w:rPr>
          <w:spacing w:val="-2"/>
          <w:sz w:val="20"/>
        </w:rPr>
        <w:t>pozicijoms)</w:t>
      </w:r>
    </w:p>
    <w:p w14:paraId="028F71B6" w14:textId="77777777" w:rsidR="00B147BA" w:rsidRPr="00B01726" w:rsidRDefault="00B147BA">
      <w:pPr>
        <w:ind w:right="850"/>
        <w:jc w:val="center"/>
        <w:rPr>
          <w:sz w:val="20"/>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842"/>
        <w:gridCol w:w="4252"/>
        <w:gridCol w:w="852"/>
        <w:gridCol w:w="1416"/>
        <w:gridCol w:w="1418"/>
        <w:gridCol w:w="1276"/>
        <w:gridCol w:w="1418"/>
        <w:gridCol w:w="1558"/>
        <w:gridCol w:w="1134"/>
      </w:tblGrid>
      <w:tr w:rsidR="00BE7A1F" w:rsidRPr="00B01726" w14:paraId="6D59DD87" w14:textId="77777777">
        <w:trPr>
          <w:trHeight w:val="1131"/>
        </w:trPr>
        <w:tc>
          <w:tcPr>
            <w:tcW w:w="710" w:type="dxa"/>
          </w:tcPr>
          <w:p w14:paraId="3A93E0D1" w14:textId="77777777" w:rsidR="00BE7A1F" w:rsidRPr="00B01726" w:rsidRDefault="00D93781">
            <w:pPr>
              <w:pStyle w:val="TableParagraph"/>
              <w:ind w:right="232"/>
              <w:rPr>
                <w:b/>
                <w:sz w:val="24"/>
              </w:rPr>
            </w:pPr>
            <w:r w:rsidRPr="00B01726">
              <w:rPr>
                <w:b/>
                <w:spacing w:val="-4"/>
                <w:sz w:val="24"/>
              </w:rPr>
              <w:t xml:space="preserve">Eil. </w:t>
            </w:r>
            <w:r w:rsidRPr="00B01726">
              <w:rPr>
                <w:b/>
                <w:spacing w:val="-5"/>
                <w:sz w:val="24"/>
              </w:rPr>
              <w:t>Nr.</w:t>
            </w:r>
          </w:p>
        </w:tc>
        <w:tc>
          <w:tcPr>
            <w:tcW w:w="1842" w:type="dxa"/>
          </w:tcPr>
          <w:p w14:paraId="56249607" w14:textId="77777777" w:rsidR="00BE7A1F" w:rsidRPr="00B01726" w:rsidRDefault="00D93781">
            <w:pPr>
              <w:pStyle w:val="TableParagraph"/>
              <w:ind w:right="640"/>
              <w:rPr>
                <w:b/>
                <w:sz w:val="24"/>
              </w:rPr>
            </w:pPr>
            <w:r w:rsidRPr="00B01726">
              <w:rPr>
                <w:b/>
                <w:spacing w:val="-2"/>
                <w:sz w:val="24"/>
              </w:rPr>
              <w:t>Priemonės paskirtis</w:t>
            </w:r>
          </w:p>
        </w:tc>
        <w:tc>
          <w:tcPr>
            <w:tcW w:w="4252" w:type="dxa"/>
          </w:tcPr>
          <w:p w14:paraId="549C7E28" w14:textId="77777777" w:rsidR="00BE7A1F" w:rsidRPr="00B01726" w:rsidRDefault="00D93781">
            <w:pPr>
              <w:pStyle w:val="TableParagraph"/>
              <w:rPr>
                <w:b/>
                <w:sz w:val="24"/>
              </w:rPr>
            </w:pPr>
            <w:r w:rsidRPr="00B01726">
              <w:rPr>
                <w:b/>
                <w:spacing w:val="-2"/>
                <w:sz w:val="24"/>
              </w:rPr>
              <w:t>Specifikacija</w:t>
            </w:r>
          </w:p>
        </w:tc>
        <w:tc>
          <w:tcPr>
            <w:tcW w:w="852" w:type="dxa"/>
          </w:tcPr>
          <w:p w14:paraId="12A0A8CA" w14:textId="77777777" w:rsidR="00BE7A1F" w:rsidRPr="00B01726" w:rsidRDefault="00D93781">
            <w:pPr>
              <w:pStyle w:val="TableParagraph"/>
              <w:ind w:right="122"/>
              <w:rPr>
                <w:b/>
                <w:sz w:val="24"/>
              </w:rPr>
            </w:pPr>
            <w:r w:rsidRPr="00B01726">
              <w:rPr>
                <w:b/>
                <w:spacing w:val="-4"/>
                <w:sz w:val="24"/>
              </w:rPr>
              <w:t xml:space="preserve">Įpaka </w:t>
            </w:r>
            <w:r w:rsidRPr="00B01726">
              <w:rPr>
                <w:b/>
                <w:spacing w:val="-2"/>
                <w:sz w:val="24"/>
              </w:rPr>
              <w:t>vimas</w:t>
            </w:r>
          </w:p>
        </w:tc>
        <w:tc>
          <w:tcPr>
            <w:tcW w:w="1416" w:type="dxa"/>
          </w:tcPr>
          <w:p w14:paraId="38780235" w14:textId="77777777" w:rsidR="00BE7A1F" w:rsidRPr="00B01726" w:rsidRDefault="00D93781">
            <w:pPr>
              <w:pStyle w:val="TableParagraph"/>
              <w:ind w:left="109"/>
              <w:rPr>
                <w:b/>
                <w:sz w:val="24"/>
              </w:rPr>
            </w:pPr>
            <w:r w:rsidRPr="00B01726">
              <w:rPr>
                <w:b/>
                <w:spacing w:val="-2"/>
                <w:sz w:val="24"/>
              </w:rPr>
              <w:t xml:space="preserve">Pakuočių </w:t>
            </w:r>
            <w:r w:rsidRPr="00B01726">
              <w:rPr>
                <w:b/>
                <w:sz w:val="24"/>
              </w:rPr>
              <w:t>poreikis</w:t>
            </w:r>
            <w:r w:rsidRPr="00B01726">
              <w:rPr>
                <w:b/>
                <w:spacing w:val="22"/>
                <w:sz w:val="24"/>
              </w:rPr>
              <w:t xml:space="preserve"> </w:t>
            </w:r>
            <w:r w:rsidRPr="00B01726">
              <w:rPr>
                <w:b/>
                <w:sz w:val="24"/>
              </w:rPr>
              <w:t xml:space="preserve">2 </w:t>
            </w:r>
            <w:r w:rsidRPr="00B01726">
              <w:rPr>
                <w:b/>
                <w:spacing w:val="-2"/>
                <w:sz w:val="24"/>
              </w:rPr>
              <w:t>metams</w:t>
            </w:r>
          </w:p>
        </w:tc>
        <w:tc>
          <w:tcPr>
            <w:tcW w:w="1418" w:type="dxa"/>
          </w:tcPr>
          <w:p w14:paraId="6EF98743" w14:textId="77777777" w:rsidR="00BE7A1F" w:rsidRPr="00B01726" w:rsidRDefault="00D93781">
            <w:pPr>
              <w:pStyle w:val="TableParagraph"/>
              <w:ind w:left="109"/>
              <w:rPr>
                <w:b/>
              </w:rPr>
            </w:pPr>
            <w:r w:rsidRPr="00B01726">
              <w:rPr>
                <w:b/>
                <w:spacing w:val="-2"/>
              </w:rPr>
              <w:t>Prekės firminis pavadinimas</w:t>
            </w:r>
          </w:p>
          <w:p w14:paraId="75C717A3" w14:textId="77777777" w:rsidR="00BE7A1F" w:rsidRPr="00B01726" w:rsidRDefault="00D93781">
            <w:pPr>
              <w:pStyle w:val="TableParagraph"/>
              <w:spacing w:line="252" w:lineRule="exact"/>
              <w:ind w:left="109"/>
              <w:rPr>
                <w:b/>
              </w:rPr>
            </w:pPr>
            <w:r w:rsidRPr="00B01726">
              <w:rPr>
                <w:b/>
              </w:rPr>
              <w:t>,</w:t>
            </w:r>
            <w:r w:rsidRPr="00B01726">
              <w:rPr>
                <w:b/>
                <w:spacing w:val="-1"/>
              </w:rPr>
              <w:t xml:space="preserve"> </w:t>
            </w:r>
            <w:r w:rsidRPr="00B01726">
              <w:rPr>
                <w:b/>
                <w:spacing w:val="-2"/>
              </w:rPr>
              <w:t>gamintojas</w:t>
            </w:r>
          </w:p>
        </w:tc>
        <w:tc>
          <w:tcPr>
            <w:tcW w:w="1276" w:type="dxa"/>
          </w:tcPr>
          <w:p w14:paraId="71E2C39E" w14:textId="77777777" w:rsidR="00BE7A1F" w:rsidRPr="00B01726" w:rsidRDefault="00D93781">
            <w:pPr>
              <w:pStyle w:val="TableParagraph"/>
              <w:ind w:left="109" w:right="118"/>
              <w:rPr>
                <w:b/>
                <w:sz w:val="24"/>
              </w:rPr>
            </w:pPr>
            <w:r w:rsidRPr="00B01726">
              <w:rPr>
                <w:b/>
                <w:spacing w:val="-2"/>
                <w:sz w:val="24"/>
              </w:rPr>
              <w:t xml:space="preserve">Vienos pakuotės </w:t>
            </w:r>
            <w:r w:rsidRPr="00B01726">
              <w:rPr>
                <w:b/>
                <w:sz w:val="24"/>
              </w:rPr>
              <w:t>kaina</w:t>
            </w:r>
            <w:r w:rsidRPr="00B01726">
              <w:rPr>
                <w:b/>
                <w:spacing w:val="-15"/>
                <w:sz w:val="24"/>
              </w:rPr>
              <w:t xml:space="preserve"> </w:t>
            </w:r>
            <w:r w:rsidRPr="00B01726">
              <w:rPr>
                <w:b/>
                <w:sz w:val="24"/>
              </w:rPr>
              <w:t>Eur be PVM</w:t>
            </w:r>
          </w:p>
        </w:tc>
        <w:tc>
          <w:tcPr>
            <w:tcW w:w="1418" w:type="dxa"/>
          </w:tcPr>
          <w:p w14:paraId="23778AE6" w14:textId="77777777" w:rsidR="00BE7A1F" w:rsidRPr="00B01726" w:rsidRDefault="00D93781">
            <w:pPr>
              <w:pStyle w:val="TableParagraph"/>
              <w:ind w:right="259"/>
              <w:rPr>
                <w:b/>
                <w:sz w:val="24"/>
              </w:rPr>
            </w:pPr>
            <w:r w:rsidRPr="00B01726">
              <w:rPr>
                <w:b/>
                <w:spacing w:val="-2"/>
                <w:sz w:val="24"/>
              </w:rPr>
              <w:t xml:space="preserve">Vienos pakuotės </w:t>
            </w:r>
            <w:r w:rsidRPr="00B01726">
              <w:rPr>
                <w:b/>
                <w:sz w:val="24"/>
              </w:rPr>
              <w:t>kaina</w:t>
            </w:r>
            <w:r w:rsidRPr="00B01726">
              <w:rPr>
                <w:b/>
                <w:spacing w:val="-15"/>
                <w:sz w:val="24"/>
              </w:rPr>
              <w:t xml:space="preserve"> </w:t>
            </w:r>
            <w:r w:rsidRPr="00B01726">
              <w:rPr>
                <w:b/>
                <w:sz w:val="24"/>
              </w:rPr>
              <w:t>Eur su PVM</w:t>
            </w:r>
          </w:p>
        </w:tc>
        <w:tc>
          <w:tcPr>
            <w:tcW w:w="1558" w:type="dxa"/>
          </w:tcPr>
          <w:p w14:paraId="3C184ED4" w14:textId="77777777" w:rsidR="00BE7A1F" w:rsidRPr="00B01726" w:rsidRDefault="00D93781">
            <w:pPr>
              <w:pStyle w:val="TableParagraph"/>
              <w:ind w:right="326"/>
              <w:rPr>
                <w:b/>
                <w:sz w:val="24"/>
              </w:rPr>
            </w:pPr>
            <w:r w:rsidRPr="00B01726">
              <w:rPr>
                <w:b/>
                <w:sz w:val="24"/>
              </w:rPr>
              <w:t>Suma,</w:t>
            </w:r>
            <w:r w:rsidRPr="00B01726">
              <w:rPr>
                <w:b/>
                <w:spacing w:val="-15"/>
                <w:sz w:val="24"/>
              </w:rPr>
              <w:t xml:space="preserve"> </w:t>
            </w:r>
            <w:r w:rsidRPr="00B01726">
              <w:rPr>
                <w:b/>
                <w:sz w:val="24"/>
              </w:rPr>
              <w:t>Eur be PVM</w:t>
            </w:r>
          </w:p>
        </w:tc>
        <w:tc>
          <w:tcPr>
            <w:tcW w:w="1134" w:type="dxa"/>
          </w:tcPr>
          <w:p w14:paraId="0B94FA7A" w14:textId="77777777" w:rsidR="00BE7A1F" w:rsidRPr="00B01726" w:rsidRDefault="00D93781">
            <w:pPr>
              <w:pStyle w:val="TableParagraph"/>
              <w:ind w:right="324"/>
              <w:jc w:val="both"/>
              <w:rPr>
                <w:b/>
                <w:sz w:val="24"/>
              </w:rPr>
            </w:pPr>
            <w:r w:rsidRPr="00B01726">
              <w:rPr>
                <w:b/>
                <w:spacing w:val="-2"/>
                <w:sz w:val="24"/>
              </w:rPr>
              <w:t xml:space="preserve">Suma, </w:t>
            </w:r>
            <w:r w:rsidRPr="00B01726">
              <w:rPr>
                <w:b/>
                <w:sz w:val="24"/>
              </w:rPr>
              <w:t>Eur</w:t>
            </w:r>
            <w:r w:rsidRPr="00B01726">
              <w:rPr>
                <w:b/>
                <w:spacing w:val="-15"/>
                <w:sz w:val="24"/>
              </w:rPr>
              <w:t xml:space="preserve"> </w:t>
            </w:r>
            <w:r w:rsidRPr="00B01726">
              <w:rPr>
                <w:b/>
                <w:sz w:val="24"/>
              </w:rPr>
              <w:t xml:space="preserve">su </w:t>
            </w:r>
            <w:r w:rsidRPr="00B01726">
              <w:rPr>
                <w:b/>
                <w:spacing w:val="-4"/>
                <w:sz w:val="24"/>
              </w:rPr>
              <w:t>PVM</w:t>
            </w:r>
          </w:p>
        </w:tc>
      </w:tr>
      <w:tr w:rsidR="00BE7A1F" w:rsidRPr="00B01726" w14:paraId="15BE7AD2" w14:textId="77777777">
        <w:trPr>
          <w:trHeight w:val="3520"/>
        </w:trPr>
        <w:tc>
          <w:tcPr>
            <w:tcW w:w="710" w:type="dxa"/>
          </w:tcPr>
          <w:p w14:paraId="2B9481A0" w14:textId="3486B653" w:rsidR="00BE7A1F" w:rsidRPr="00B01726" w:rsidRDefault="009D0299">
            <w:pPr>
              <w:pStyle w:val="TableParagraph"/>
              <w:rPr>
                <w:b/>
              </w:rPr>
            </w:pPr>
            <w:r w:rsidRPr="00B01726">
              <w:rPr>
                <w:b/>
                <w:spacing w:val="-5"/>
              </w:rPr>
              <w:t>2.1</w:t>
            </w:r>
          </w:p>
        </w:tc>
        <w:tc>
          <w:tcPr>
            <w:tcW w:w="1842" w:type="dxa"/>
          </w:tcPr>
          <w:p w14:paraId="7B3D9B15" w14:textId="77777777" w:rsidR="00BE7A1F" w:rsidRPr="00B01726" w:rsidRDefault="00D93781">
            <w:pPr>
              <w:pStyle w:val="TableParagraph"/>
              <w:ind w:right="230"/>
              <w:rPr>
                <w:b/>
                <w:i/>
              </w:rPr>
            </w:pPr>
            <w:r w:rsidRPr="00B01726">
              <w:rPr>
                <w:b/>
                <w:i/>
              </w:rPr>
              <w:t>Priemonė</w:t>
            </w:r>
            <w:r w:rsidRPr="00B01726">
              <w:rPr>
                <w:b/>
                <w:i/>
                <w:spacing w:val="-14"/>
              </w:rPr>
              <w:t xml:space="preserve"> </w:t>
            </w:r>
            <w:r w:rsidRPr="00B01726">
              <w:rPr>
                <w:b/>
                <w:i/>
              </w:rPr>
              <w:t xml:space="preserve">rankų </w:t>
            </w:r>
            <w:r w:rsidRPr="00B01726">
              <w:rPr>
                <w:b/>
                <w:i/>
                <w:spacing w:val="-2"/>
              </w:rPr>
              <w:t>plovimui</w:t>
            </w:r>
          </w:p>
        </w:tc>
        <w:tc>
          <w:tcPr>
            <w:tcW w:w="4252" w:type="dxa"/>
          </w:tcPr>
          <w:p w14:paraId="05736B2B" w14:textId="77777777" w:rsidR="00BE7A1F" w:rsidRPr="00B01726" w:rsidRDefault="00D93781">
            <w:pPr>
              <w:pStyle w:val="TableParagraph"/>
              <w:tabs>
                <w:tab w:val="left" w:pos="653"/>
                <w:tab w:val="left" w:pos="773"/>
                <w:tab w:val="left" w:pos="1509"/>
                <w:tab w:val="left" w:pos="1549"/>
                <w:tab w:val="left" w:pos="1619"/>
                <w:tab w:val="left" w:pos="2039"/>
                <w:tab w:val="left" w:pos="3063"/>
                <w:tab w:val="left" w:pos="3398"/>
                <w:tab w:val="left" w:pos="3504"/>
              </w:tabs>
              <w:ind w:right="98"/>
            </w:pPr>
            <w:r w:rsidRPr="00B01726">
              <w:t>Priemonė</w:t>
            </w:r>
            <w:r w:rsidRPr="00B01726">
              <w:rPr>
                <w:spacing w:val="28"/>
              </w:rPr>
              <w:t xml:space="preserve"> </w:t>
            </w:r>
            <w:r w:rsidRPr="00B01726">
              <w:t>rankų</w:t>
            </w:r>
            <w:r w:rsidRPr="00B01726">
              <w:rPr>
                <w:spacing w:val="28"/>
              </w:rPr>
              <w:t xml:space="preserve"> </w:t>
            </w:r>
            <w:r w:rsidRPr="00B01726">
              <w:t>plovimui</w:t>
            </w:r>
            <w:r w:rsidRPr="00B01726">
              <w:rPr>
                <w:spacing w:val="29"/>
              </w:rPr>
              <w:t xml:space="preserve"> </w:t>
            </w:r>
            <w:r w:rsidRPr="00B01726">
              <w:t>turi</w:t>
            </w:r>
            <w:r w:rsidRPr="00B01726">
              <w:rPr>
                <w:spacing w:val="29"/>
              </w:rPr>
              <w:t xml:space="preserve"> </w:t>
            </w:r>
            <w:r w:rsidRPr="00B01726">
              <w:t>būti</w:t>
            </w:r>
            <w:r w:rsidRPr="00B01726">
              <w:rPr>
                <w:spacing w:val="29"/>
              </w:rPr>
              <w:t xml:space="preserve"> </w:t>
            </w:r>
            <w:r w:rsidRPr="00B01726">
              <w:t xml:space="preserve">bekvapė, be dažiklių ir skirta dažnam rankų plovimui. </w:t>
            </w:r>
            <w:r w:rsidRPr="00B01726">
              <w:rPr>
                <w:spacing w:val="-4"/>
              </w:rPr>
              <w:t>Turi</w:t>
            </w:r>
            <w:r w:rsidRPr="00B01726">
              <w:tab/>
            </w:r>
            <w:r w:rsidRPr="00B01726">
              <w:tab/>
            </w:r>
            <w:r w:rsidRPr="00B01726">
              <w:rPr>
                <w:spacing w:val="-2"/>
              </w:rPr>
              <w:t>greitai</w:t>
            </w:r>
            <w:r w:rsidRPr="00B01726">
              <w:tab/>
            </w:r>
            <w:r w:rsidRPr="00B01726">
              <w:tab/>
            </w:r>
            <w:r w:rsidRPr="00B01726">
              <w:tab/>
            </w:r>
            <w:r w:rsidRPr="00B01726">
              <w:rPr>
                <w:spacing w:val="-6"/>
              </w:rPr>
              <w:t>ir</w:t>
            </w:r>
            <w:r w:rsidRPr="00B01726">
              <w:tab/>
            </w:r>
            <w:r w:rsidRPr="00B01726">
              <w:rPr>
                <w:spacing w:val="-2"/>
              </w:rPr>
              <w:t>veiksmingai</w:t>
            </w:r>
            <w:r w:rsidRPr="00B01726">
              <w:tab/>
            </w:r>
            <w:r w:rsidRPr="00B01726">
              <w:rPr>
                <w:spacing w:val="-2"/>
              </w:rPr>
              <w:t xml:space="preserve">pašalinti </w:t>
            </w:r>
            <w:r w:rsidRPr="00B01726">
              <w:t>nešvarumus. Turi būti tinkamas plauti rankas ir</w:t>
            </w:r>
            <w:r w:rsidRPr="00B01726">
              <w:rPr>
                <w:spacing w:val="40"/>
              </w:rPr>
              <w:t xml:space="preserve"> </w:t>
            </w:r>
            <w:r w:rsidRPr="00B01726">
              <w:t>visą</w:t>
            </w:r>
            <w:r w:rsidRPr="00B01726">
              <w:rPr>
                <w:spacing w:val="40"/>
              </w:rPr>
              <w:t xml:space="preserve"> </w:t>
            </w:r>
            <w:r w:rsidRPr="00B01726">
              <w:t>kūną.</w:t>
            </w:r>
            <w:r w:rsidRPr="00B01726">
              <w:rPr>
                <w:spacing w:val="40"/>
              </w:rPr>
              <w:t xml:space="preserve"> </w:t>
            </w:r>
            <w:r w:rsidRPr="00B01726">
              <w:t>Muilo</w:t>
            </w:r>
            <w:r w:rsidRPr="00B01726">
              <w:rPr>
                <w:spacing w:val="40"/>
              </w:rPr>
              <w:t xml:space="preserve"> </w:t>
            </w:r>
            <w:r w:rsidRPr="00B01726">
              <w:t>sudėtyje</w:t>
            </w:r>
            <w:r w:rsidRPr="00B01726">
              <w:rPr>
                <w:spacing w:val="40"/>
              </w:rPr>
              <w:t xml:space="preserve"> </w:t>
            </w:r>
            <w:r w:rsidRPr="00B01726">
              <w:t>turi</w:t>
            </w:r>
            <w:r w:rsidRPr="00B01726">
              <w:rPr>
                <w:spacing w:val="40"/>
              </w:rPr>
              <w:t xml:space="preserve"> </w:t>
            </w:r>
            <w:r w:rsidRPr="00B01726">
              <w:t>būti</w:t>
            </w:r>
            <w:r w:rsidRPr="00B01726">
              <w:rPr>
                <w:spacing w:val="40"/>
              </w:rPr>
              <w:t xml:space="preserve"> </w:t>
            </w:r>
            <w:r w:rsidRPr="00B01726">
              <w:t xml:space="preserve">odą </w:t>
            </w:r>
            <w:r w:rsidRPr="00B01726">
              <w:rPr>
                <w:spacing w:val="-2"/>
              </w:rPr>
              <w:t>drėkinančių,</w:t>
            </w:r>
            <w:r w:rsidRPr="00B01726">
              <w:tab/>
            </w:r>
            <w:r w:rsidRPr="00B01726">
              <w:rPr>
                <w:spacing w:val="-2"/>
              </w:rPr>
              <w:t>minkštinančių</w:t>
            </w:r>
            <w:r w:rsidRPr="00B01726">
              <w:tab/>
            </w:r>
            <w:r w:rsidRPr="00B01726">
              <w:rPr>
                <w:spacing w:val="-6"/>
              </w:rPr>
              <w:t>ir</w:t>
            </w:r>
            <w:r w:rsidRPr="00B01726">
              <w:tab/>
            </w:r>
            <w:r w:rsidRPr="00B01726">
              <w:tab/>
            </w:r>
            <w:r w:rsidRPr="00B01726">
              <w:rPr>
                <w:spacing w:val="-2"/>
              </w:rPr>
              <w:t xml:space="preserve">lipidinį </w:t>
            </w:r>
            <w:r w:rsidRPr="00B01726">
              <w:t>sluoksnį atkuriančių medžiagų, vitamino A ir E, bei odą apsaugančių komponentų. PH 5,5. Pakuotę</w:t>
            </w:r>
            <w:r w:rsidRPr="00B01726">
              <w:rPr>
                <w:spacing w:val="40"/>
              </w:rPr>
              <w:t xml:space="preserve"> </w:t>
            </w:r>
            <w:r w:rsidRPr="00B01726">
              <w:t>būtina</w:t>
            </w:r>
            <w:r w:rsidRPr="00B01726">
              <w:rPr>
                <w:spacing w:val="40"/>
              </w:rPr>
              <w:t xml:space="preserve"> </w:t>
            </w:r>
            <w:r w:rsidRPr="00B01726">
              <w:t>pateikti</w:t>
            </w:r>
            <w:r w:rsidRPr="00B01726">
              <w:rPr>
                <w:spacing w:val="40"/>
              </w:rPr>
              <w:t xml:space="preserve"> </w:t>
            </w:r>
            <w:r w:rsidRPr="00B01726">
              <w:t>kartu</w:t>
            </w:r>
            <w:r w:rsidRPr="00B01726">
              <w:rPr>
                <w:spacing w:val="40"/>
              </w:rPr>
              <w:t xml:space="preserve"> </w:t>
            </w:r>
            <w:r w:rsidRPr="00B01726">
              <w:t>su</w:t>
            </w:r>
            <w:r w:rsidRPr="00B01726">
              <w:rPr>
                <w:spacing w:val="40"/>
              </w:rPr>
              <w:t xml:space="preserve"> </w:t>
            </w:r>
            <w:r w:rsidRPr="00B01726">
              <w:t>sieniniais laikikliais</w:t>
            </w:r>
            <w:r w:rsidRPr="00B01726">
              <w:rPr>
                <w:spacing w:val="40"/>
              </w:rPr>
              <w:t xml:space="preserve"> </w:t>
            </w:r>
            <w:r w:rsidRPr="00B01726">
              <w:t>ir</w:t>
            </w:r>
            <w:r w:rsidRPr="00B01726">
              <w:rPr>
                <w:spacing w:val="40"/>
              </w:rPr>
              <w:t xml:space="preserve"> </w:t>
            </w:r>
            <w:r w:rsidRPr="00B01726">
              <w:t>pompa.</w:t>
            </w:r>
            <w:r w:rsidRPr="00B01726">
              <w:rPr>
                <w:spacing w:val="40"/>
              </w:rPr>
              <w:t xml:space="preserve"> </w:t>
            </w:r>
            <w:r w:rsidRPr="00B01726">
              <w:t>Pakuotė</w:t>
            </w:r>
            <w:r w:rsidRPr="00B01726">
              <w:rPr>
                <w:spacing w:val="40"/>
              </w:rPr>
              <w:t xml:space="preserve"> </w:t>
            </w:r>
            <w:r w:rsidRPr="00B01726">
              <w:t>turi</w:t>
            </w:r>
            <w:r w:rsidRPr="00B01726">
              <w:rPr>
                <w:spacing w:val="40"/>
              </w:rPr>
              <w:t xml:space="preserve"> </w:t>
            </w:r>
            <w:r w:rsidRPr="00B01726">
              <w:t xml:space="preserve">tvirtintis </w:t>
            </w:r>
            <w:r w:rsidRPr="00B01726">
              <w:rPr>
                <w:spacing w:val="-4"/>
              </w:rPr>
              <w:t>prie</w:t>
            </w:r>
            <w:r w:rsidRPr="00B01726">
              <w:tab/>
            </w:r>
            <w:r w:rsidRPr="00B01726">
              <w:rPr>
                <w:spacing w:val="-2"/>
              </w:rPr>
              <w:t>sieninio</w:t>
            </w:r>
            <w:r w:rsidRPr="00B01726">
              <w:tab/>
            </w:r>
            <w:r w:rsidRPr="00B01726">
              <w:tab/>
              <w:t>laikiklio</w:t>
            </w:r>
            <w:r w:rsidRPr="00B01726">
              <w:rPr>
                <w:spacing w:val="80"/>
              </w:rPr>
              <w:t xml:space="preserve"> </w:t>
            </w:r>
            <w:r w:rsidRPr="00B01726">
              <w:t>esančio</w:t>
            </w:r>
            <w:r w:rsidRPr="00B01726">
              <w:rPr>
                <w:spacing w:val="80"/>
              </w:rPr>
              <w:t xml:space="preserve"> </w:t>
            </w:r>
            <w:r w:rsidRPr="00B01726">
              <w:t xml:space="preserve">įstaigoje. Pakuotės talpa 1 ltr (± 10%) Pateikti kartu su </w:t>
            </w:r>
            <w:r w:rsidRPr="00B01726">
              <w:rPr>
                <w:spacing w:val="-2"/>
              </w:rPr>
              <w:t>dozatoriumi.</w:t>
            </w:r>
          </w:p>
          <w:p w14:paraId="37E311E2" w14:textId="77777777" w:rsidR="00BE7A1F" w:rsidRPr="00B01726" w:rsidRDefault="00D93781">
            <w:pPr>
              <w:pStyle w:val="TableParagraph"/>
              <w:spacing w:line="211" w:lineRule="exact"/>
              <w:rPr>
                <w:sz w:val="20"/>
              </w:rPr>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2" w:type="dxa"/>
          </w:tcPr>
          <w:p w14:paraId="1D31ECF6" w14:textId="77777777" w:rsidR="00BE7A1F" w:rsidRPr="00B01726" w:rsidRDefault="00D93781">
            <w:pPr>
              <w:pStyle w:val="TableParagraph"/>
              <w:ind w:left="143" w:right="128" w:firstLine="1"/>
              <w:jc w:val="center"/>
              <w:rPr>
                <w:b/>
                <w:sz w:val="16"/>
              </w:rPr>
            </w:pPr>
            <w:r w:rsidRPr="00B01726">
              <w:rPr>
                <w:b/>
              </w:rPr>
              <w:t xml:space="preserve">1 l </w:t>
            </w:r>
            <w:r w:rsidRPr="00B01726">
              <w:rPr>
                <w:b/>
                <w:sz w:val="16"/>
              </w:rPr>
              <w:t>su</w:t>
            </w:r>
            <w:r w:rsidRPr="00B01726">
              <w:rPr>
                <w:b/>
                <w:spacing w:val="40"/>
                <w:sz w:val="16"/>
              </w:rPr>
              <w:t xml:space="preserve"> </w:t>
            </w:r>
            <w:r w:rsidRPr="00B01726">
              <w:rPr>
                <w:b/>
                <w:spacing w:val="-2"/>
                <w:sz w:val="16"/>
              </w:rPr>
              <w:t>dozatori</w:t>
            </w:r>
            <w:r w:rsidRPr="00B01726">
              <w:rPr>
                <w:b/>
                <w:spacing w:val="40"/>
                <w:sz w:val="16"/>
              </w:rPr>
              <w:t xml:space="preserve"> </w:t>
            </w:r>
            <w:r w:rsidRPr="00B01726">
              <w:rPr>
                <w:b/>
                <w:spacing w:val="-4"/>
                <w:sz w:val="16"/>
              </w:rPr>
              <w:t>umi</w:t>
            </w:r>
          </w:p>
        </w:tc>
        <w:tc>
          <w:tcPr>
            <w:tcW w:w="1416" w:type="dxa"/>
          </w:tcPr>
          <w:p w14:paraId="1F5C5563" w14:textId="126BBEEE" w:rsidR="00BE7A1F" w:rsidRPr="00B01726" w:rsidRDefault="005F0DC3">
            <w:pPr>
              <w:pStyle w:val="TableParagraph"/>
              <w:ind w:left="16"/>
              <w:jc w:val="center"/>
              <w:rPr>
                <w:b/>
              </w:rPr>
            </w:pPr>
            <w:r w:rsidRPr="00B01726">
              <w:rPr>
                <w:b/>
                <w:spacing w:val="-5"/>
              </w:rPr>
              <w:t>20</w:t>
            </w:r>
            <w:r w:rsidR="00D93781" w:rsidRPr="00B01726">
              <w:rPr>
                <w:b/>
                <w:spacing w:val="-5"/>
              </w:rPr>
              <w:t>0</w:t>
            </w:r>
          </w:p>
        </w:tc>
        <w:tc>
          <w:tcPr>
            <w:tcW w:w="1418" w:type="dxa"/>
          </w:tcPr>
          <w:p w14:paraId="34447D66" w14:textId="788CF885" w:rsidR="00BE7A1F" w:rsidRPr="00B01726" w:rsidRDefault="00BE7A1F">
            <w:pPr>
              <w:pStyle w:val="TableParagraph"/>
              <w:ind w:left="109"/>
              <w:rPr>
                <w:b/>
              </w:rPr>
            </w:pPr>
          </w:p>
        </w:tc>
        <w:tc>
          <w:tcPr>
            <w:tcW w:w="1276" w:type="dxa"/>
          </w:tcPr>
          <w:p w14:paraId="428B8201" w14:textId="0A18E81B" w:rsidR="00BE7A1F" w:rsidRPr="00B01726" w:rsidRDefault="00BE7A1F">
            <w:pPr>
              <w:pStyle w:val="TableParagraph"/>
              <w:ind w:left="109"/>
              <w:rPr>
                <w:b/>
              </w:rPr>
            </w:pPr>
          </w:p>
        </w:tc>
        <w:tc>
          <w:tcPr>
            <w:tcW w:w="1418" w:type="dxa"/>
          </w:tcPr>
          <w:p w14:paraId="7D0732EE" w14:textId="5A51AAF9" w:rsidR="00BE7A1F" w:rsidRPr="00B01726" w:rsidRDefault="00BE7A1F">
            <w:pPr>
              <w:pStyle w:val="TableParagraph"/>
              <w:rPr>
                <w:b/>
              </w:rPr>
            </w:pPr>
          </w:p>
        </w:tc>
        <w:tc>
          <w:tcPr>
            <w:tcW w:w="1558" w:type="dxa"/>
          </w:tcPr>
          <w:p w14:paraId="1839DB1C" w14:textId="6ECD7014" w:rsidR="00BE7A1F" w:rsidRPr="00B01726" w:rsidRDefault="00BE7A1F">
            <w:pPr>
              <w:pStyle w:val="TableParagraph"/>
              <w:rPr>
                <w:b/>
              </w:rPr>
            </w:pPr>
          </w:p>
        </w:tc>
        <w:tc>
          <w:tcPr>
            <w:tcW w:w="1134" w:type="dxa"/>
          </w:tcPr>
          <w:p w14:paraId="7E978461" w14:textId="4A886D14" w:rsidR="00BE7A1F" w:rsidRPr="00B01726" w:rsidRDefault="00BE7A1F">
            <w:pPr>
              <w:pStyle w:val="TableParagraph"/>
              <w:rPr>
                <w:b/>
              </w:rPr>
            </w:pPr>
          </w:p>
        </w:tc>
      </w:tr>
      <w:tr w:rsidR="00BE7A1F" w:rsidRPr="00B01726" w14:paraId="4795997F" w14:textId="77777777" w:rsidTr="00947053">
        <w:trPr>
          <w:trHeight w:val="1272"/>
        </w:trPr>
        <w:tc>
          <w:tcPr>
            <w:tcW w:w="710" w:type="dxa"/>
          </w:tcPr>
          <w:p w14:paraId="477A8E40" w14:textId="2F0D51AA" w:rsidR="00BE7A1F" w:rsidRPr="00B01726" w:rsidRDefault="00D93781">
            <w:pPr>
              <w:pStyle w:val="TableParagraph"/>
              <w:rPr>
                <w:b/>
              </w:rPr>
            </w:pPr>
            <w:r w:rsidRPr="00B01726">
              <w:rPr>
                <w:b/>
                <w:spacing w:val="-5"/>
              </w:rPr>
              <w:t>2.</w:t>
            </w:r>
            <w:r w:rsidR="009D0299" w:rsidRPr="00B01726">
              <w:rPr>
                <w:b/>
                <w:spacing w:val="-5"/>
              </w:rPr>
              <w:t>2</w:t>
            </w:r>
          </w:p>
        </w:tc>
        <w:tc>
          <w:tcPr>
            <w:tcW w:w="1842" w:type="dxa"/>
          </w:tcPr>
          <w:p w14:paraId="43AFFD6C" w14:textId="77777777" w:rsidR="00BE7A1F" w:rsidRPr="00B01726" w:rsidRDefault="00D93781">
            <w:pPr>
              <w:pStyle w:val="TableParagraph"/>
              <w:ind w:right="230"/>
              <w:rPr>
                <w:b/>
                <w:i/>
              </w:rPr>
            </w:pPr>
            <w:r w:rsidRPr="00B01726">
              <w:rPr>
                <w:b/>
                <w:i/>
              </w:rPr>
              <w:t>Priemonė</w:t>
            </w:r>
            <w:r w:rsidRPr="00B01726">
              <w:rPr>
                <w:b/>
                <w:i/>
                <w:spacing w:val="-14"/>
              </w:rPr>
              <w:t xml:space="preserve"> </w:t>
            </w:r>
            <w:r w:rsidRPr="00B01726">
              <w:rPr>
                <w:b/>
                <w:i/>
              </w:rPr>
              <w:t xml:space="preserve">rankų ir odos </w:t>
            </w:r>
            <w:r w:rsidRPr="00B01726">
              <w:rPr>
                <w:b/>
                <w:i/>
                <w:spacing w:val="-2"/>
              </w:rPr>
              <w:t>higieniniai dezinfekcijai</w:t>
            </w:r>
          </w:p>
        </w:tc>
        <w:tc>
          <w:tcPr>
            <w:tcW w:w="4252" w:type="dxa"/>
          </w:tcPr>
          <w:p w14:paraId="5199FFB6" w14:textId="77777777" w:rsidR="00BE7A1F" w:rsidRPr="00B01726" w:rsidRDefault="00D93781">
            <w:pPr>
              <w:pStyle w:val="TableParagraph"/>
              <w:ind w:right="101"/>
              <w:jc w:val="both"/>
            </w:pPr>
            <w:r w:rsidRPr="00B01726">
              <w:t>Priemonė rankų dezinfekcijai turi būti skirta higieniniai ir chirurginiai rankų dezinfekcijai sveikatos priežiūros įstaigose. Higieniniai rankų antiseptikai turi pakakti 3 ml gaminio. Veikimo laikas 30 s.</w:t>
            </w:r>
          </w:p>
          <w:p w14:paraId="1BF3BD0A" w14:textId="31F2124D" w:rsidR="00BE7A1F" w:rsidRPr="00B01726" w:rsidRDefault="00D93781">
            <w:pPr>
              <w:pStyle w:val="TableParagraph"/>
              <w:ind w:right="99"/>
              <w:jc w:val="both"/>
              <w:rPr>
                <w:b/>
                <w:bCs/>
              </w:rPr>
            </w:pPr>
            <w:r w:rsidRPr="00B01726">
              <w:rPr>
                <w:b/>
                <w:bCs/>
              </w:rPr>
              <w:t>Sudėtis –</w:t>
            </w:r>
            <w:r w:rsidRPr="00B01726">
              <w:rPr>
                <w:b/>
                <w:bCs/>
                <w:spacing w:val="40"/>
              </w:rPr>
              <w:t xml:space="preserve"> </w:t>
            </w:r>
            <w:r w:rsidRPr="00B01726">
              <w:rPr>
                <w:b/>
                <w:bCs/>
              </w:rPr>
              <w:t>Etanolis (90-100 %) ir ketvirtiniai amonio junginiai (</w:t>
            </w:r>
            <w:r w:rsidR="00450D7A" w:rsidRPr="00B01726">
              <w:rPr>
                <w:b/>
                <w:bCs/>
              </w:rPr>
              <w:t>iki 0,</w:t>
            </w:r>
            <w:r w:rsidRPr="00B01726">
              <w:rPr>
                <w:b/>
                <w:bCs/>
              </w:rPr>
              <w:t xml:space="preserve">1 %) ir rankų priežiūros </w:t>
            </w:r>
            <w:r w:rsidRPr="00B01726">
              <w:rPr>
                <w:b/>
                <w:bCs/>
                <w:spacing w:val="-2"/>
              </w:rPr>
              <w:t>priemonės.</w:t>
            </w:r>
          </w:p>
          <w:p w14:paraId="70A7ECE4" w14:textId="77777777" w:rsidR="00BE7A1F" w:rsidRPr="00B01726" w:rsidRDefault="00D93781">
            <w:pPr>
              <w:pStyle w:val="TableParagraph"/>
              <w:tabs>
                <w:tab w:val="left" w:pos="2163"/>
                <w:tab w:val="left" w:pos="3464"/>
              </w:tabs>
              <w:ind w:right="98"/>
              <w:jc w:val="both"/>
            </w:pPr>
            <w:r w:rsidRPr="00B01726">
              <w:t>Turi</w:t>
            </w:r>
            <w:r w:rsidRPr="00B01726">
              <w:rPr>
                <w:spacing w:val="-1"/>
              </w:rPr>
              <w:t xml:space="preserve"> </w:t>
            </w:r>
            <w:r w:rsidRPr="00B01726">
              <w:t>pasižymėti</w:t>
            </w:r>
            <w:r w:rsidRPr="00B01726">
              <w:rPr>
                <w:spacing w:val="-1"/>
              </w:rPr>
              <w:t xml:space="preserve"> </w:t>
            </w:r>
            <w:r w:rsidRPr="00B01726">
              <w:t>plačiu veikimo spektru</w:t>
            </w:r>
            <w:r w:rsidRPr="00B01726">
              <w:rPr>
                <w:spacing w:val="40"/>
              </w:rPr>
              <w:t xml:space="preserve"> </w:t>
            </w:r>
            <w:r w:rsidRPr="00B01726">
              <w:t xml:space="preserve">prieš bakterijas (E.coli, Salmonella spp, </w:t>
            </w:r>
            <w:r w:rsidRPr="00B01726">
              <w:rPr>
                <w:spacing w:val="-2"/>
              </w:rPr>
              <w:t>Staphylococcus</w:t>
            </w:r>
            <w:r w:rsidRPr="00B01726">
              <w:tab/>
            </w:r>
            <w:r w:rsidRPr="00B01726">
              <w:rPr>
                <w:spacing w:val="-2"/>
              </w:rPr>
              <w:t>aureus,</w:t>
            </w:r>
            <w:r w:rsidRPr="00B01726">
              <w:tab/>
            </w:r>
            <w:r w:rsidRPr="00B01726">
              <w:rPr>
                <w:spacing w:val="-4"/>
              </w:rPr>
              <w:t xml:space="preserve">MRSA, </w:t>
            </w:r>
            <w:r w:rsidRPr="00B01726">
              <w:t>Stretptococus haemolytus, Streptococcus pneumoniae, Listeria monocytogenes, Pseudomonas, Eeruginosa, Enterobacter aerogenes,</w:t>
            </w:r>
            <w:r w:rsidRPr="00B01726">
              <w:rPr>
                <w:spacing w:val="68"/>
              </w:rPr>
              <w:t xml:space="preserve"> </w:t>
            </w:r>
            <w:r w:rsidRPr="00B01726">
              <w:t>Klebsiella</w:t>
            </w:r>
            <w:r w:rsidRPr="00B01726">
              <w:rPr>
                <w:spacing w:val="69"/>
              </w:rPr>
              <w:t xml:space="preserve"> </w:t>
            </w:r>
            <w:r w:rsidRPr="00B01726">
              <w:t>pneumoniae</w:t>
            </w:r>
            <w:r w:rsidRPr="00B01726">
              <w:rPr>
                <w:spacing w:val="70"/>
              </w:rPr>
              <w:t xml:space="preserve"> </w:t>
            </w:r>
            <w:r w:rsidRPr="00B01726">
              <w:t>ir</w:t>
            </w:r>
            <w:r w:rsidRPr="00B01726">
              <w:rPr>
                <w:spacing w:val="70"/>
              </w:rPr>
              <w:t xml:space="preserve"> </w:t>
            </w:r>
            <w:r w:rsidRPr="00B01726">
              <w:t>kt.)</w:t>
            </w:r>
            <w:r w:rsidRPr="00B01726">
              <w:rPr>
                <w:spacing w:val="71"/>
              </w:rPr>
              <w:t xml:space="preserve"> </w:t>
            </w:r>
            <w:r w:rsidRPr="00B01726">
              <w:rPr>
                <w:spacing w:val="-10"/>
              </w:rPr>
              <w:t>,</w:t>
            </w:r>
          </w:p>
          <w:p w14:paraId="6DD6A5B7" w14:textId="77777777" w:rsidR="00BE7A1F" w:rsidRPr="00B01726" w:rsidRDefault="00D93781">
            <w:pPr>
              <w:pStyle w:val="TableParagraph"/>
              <w:spacing w:line="233" w:lineRule="exact"/>
              <w:jc w:val="both"/>
              <w:rPr>
                <w:spacing w:val="-4"/>
              </w:rPr>
            </w:pPr>
            <w:r w:rsidRPr="00B01726">
              <w:t>virusus</w:t>
            </w:r>
            <w:r w:rsidRPr="00B01726">
              <w:rPr>
                <w:spacing w:val="-3"/>
              </w:rPr>
              <w:t xml:space="preserve"> </w:t>
            </w:r>
            <w:r w:rsidRPr="00B01726">
              <w:t>(hepatito</w:t>
            </w:r>
            <w:r w:rsidRPr="00B01726">
              <w:rPr>
                <w:spacing w:val="-2"/>
              </w:rPr>
              <w:t xml:space="preserve"> </w:t>
            </w:r>
            <w:r w:rsidRPr="00B01726">
              <w:t>B</w:t>
            </w:r>
            <w:r w:rsidRPr="00B01726">
              <w:rPr>
                <w:spacing w:val="-3"/>
              </w:rPr>
              <w:t xml:space="preserve"> </w:t>
            </w:r>
            <w:r w:rsidRPr="00B01726">
              <w:t>(HBV),</w:t>
            </w:r>
            <w:r w:rsidRPr="00B01726">
              <w:rPr>
                <w:spacing w:val="-2"/>
              </w:rPr>
              <w:t xml:space="preserve"> </w:t>
            </w:r>
            <w:r w:rsidRPr="00B01726">
              <w:t>hepatito</w:t>
            </w:r>
            <w:r w:rsidRPr="00B01726">
              <w:rPr>
                <w:spacing w:val="-3"/>
              </w:rPr>
              <w:t xml:space="preserve"> </w:t>
            </w:r>
            <w:r w:rsidRPr="00B01726">
              <w:t>C</w:t>
            </w:r>
            <w:r w:rsidRPr="00B01726">
              <w:rPr>
                <w:spacing w:val="-2"/>
              </w:rPr>
              <w:t xml:space="preserve"> </w:t>
            </w:r>
            <w:r w:rsidRPr="00B01726">
              <w:rPr>
                <w:spacing w:val="-4"/>
              </w:rPr>
              <w:t>(HCV)</w:t>
            </w:r>
          </w:p>
          <w:p w14:paraId="14FAF2B4" w14:textId="77777777" w:rsidR="00A1440B" w:rsidRPr="00B01726" w:rsidRDefault="00A1440B" w:rsidP="00A1440B">
            <w:pPr>
              <w:pStyle w:val="TableParagraph"/>
              <w:ind w:right="99"/>
              <w:jc w:val="both"/>
            </w:pPr>
            <w:r w:rsidRPr="00B01726">
              <w:t>,HIV</w:t>
            </w:r>
            <w:r w:rsidRPr="00B01726">
              <w:rPr>
                <w:spacing w:val="-1"/>
              </w:rPr>
              <w:t xml:space="preserve"> </w:t>
            </w:r>
            <w:r w:rsidRPr="00B01726">
              <w:t>(ŽIV),</w:t>
            </w:r>
            <w:r w:rsidRPr="00B01726">
              <w:rPr>
                <w:spacing w:val="-1"/>
              </w:rPr>
              <w:t xml:space="preserve"> </w:t>
            </w:r>
            <w:r w:rsidRPr="00B01726">
              <w:t>Rota,</w:t>
            </w:r>
            <w:r w:rsidRPr="00B01726">
              <w:rPr>
                <w:spacing w:val="-1"/>
              </w:rPr>
              <w:t xml:space="preserve"> </w:t>
            </w:r>
            <w:r w:rsidRPr="00B01726">
              <w:t>Adeno,</w:t>
            </w:r>
            <w:r w:rsidRPr="00B01726">
              <w:rPr>
                <w:spacing w:val="-1"/>
              </w:rPr>
              <w:t xml:space="preserve"> </w:t>
            </w:r>
            <w:r w:rsidRPr="00B01726">
              <w:t xml:space="preserve">Influenaza, kiaulių gripas veikimo laikas 15s), </w:t>
            </w:r>
            <w:r w:rsidRPr="00B01726">
              <w:rPr>
                <w:b/>
                <w:bCs/>
              </w:rPr>
              <w:t>Poliovirusas- neilgiau kaip per 60s</w:t>
            </w:r>
            <w:r w:rsidRPr="00B01726">
              <w:t xml:space="preserve"> ir grybelius (trichophyton, mentgrophytes, Aspergillus niger, Candida albicans.)</w:t>
            </w:r>
          </w:p>
          <w:p w14:paraId="7A3D9391" w14:textId="77777777" w:rsidR="00A1440B" w:rsidRPr="00B01726" w:rsidRDefault="00A1440B" w:rsidP="00A1440B">
            <w:pPr>
              <w:pStyle w:val="TableParagraph"/>
              <w:ind w:right="103"/>
              <w:jc w:val="both"/>
            </w:pPr>
            <w:r w:rsidRPr="00B01726">
              <w:lastRenderedPageBreak/>
              <w:t>Bespalvis.</w:t>
            </w:r>
            <w:r w:rsidRPr="00B01726">
              <w:rPr>
                <w:spacing w:val="40"/>
              </w:rPr>
              <w:t xml:space="preserve"> </w:t>
            </w:r>
            <w:r w:rsidRPr="00B01726">
              <w:t>PH</w:t>
            </w:r>
            <w:r w:rsidRPr="00B01726">
              <w:rPr>
                <w:spacing w:val="-6"/>
              </w:rPr>
              <w:t xml:space="preserve"> </w:t>
            </w:r>
            <w:r w:rsidRPr="00B01726">
              <w:t>6-7.</w:t>
            </w:r>
            <w:r w:rsidRPr="00B01726">
              <w:rPr>
                <w:spacing w:val="-6"/>
              </w:rPr>
              <w:t xml:space="preserve"> </w:t>
            </w:r>
            <w:r w:rsidRPr="00B01726">
              <w:t>Be</w:t>
            </w:r>
            <w:r w:rsidRPr="00B01726">
              <w:rPr>
                <w:spacing w:val="-5"/>
              </w:rPr>
              <w:t xml:space="preserve"> </w:t>
            </w:r>
            <w:r w:rsidRPr="00B01726">
              <w:t>dažiklių,</w:t>
            </w:r>
            <w:r w:rsidRPr="00B01726">
              <w:rPr>
                <w:spacing w:val="-6"/>
              </w:rPr>
              <w:t xml:space="preserve"> </w:t>
            </w:r>
            <w:r w:rsidRPr="00B01726">
              <w:t>koncervantų. Neturi sausinti rankų.</w:t>
            </w:r>
          </w:p>
          <w:p w14:paraId="27531A03" w14:textId="77777777" w:rsidR="00A1440B" w:rsidRPr="00B01726" w:rsidRDefault="00A1440B" w:rsidP="00A1440B">
            <w:pPr>
              <w:pStyle w:val="TableParagraph"/>
              <w:jc w:val="both"/>
            </w:pPr>
            <w:r w:rsidRPr="00B01726">
              <w:t>Turi</w:t>
            </w:r>
            <w:r w:rsidRPr="00B01726">
              <w:rPr>
                <w:spacing w:val="13"/>
              </w:rPr>
              <w:t xml:space="preserve"> </w:t>
            </w:r>
            <w:r w:rsidRPr="00B01726">
              <w:t>atitikti</w:t>
            </w:r>
            <w:r w:rsidRPr="00B01726">
              <w:rPr>
                <w:spacing w:val="14"/>
              </w:rPr>
              <w:t xml:space="preserve"> </w:t>
            </w:r>
            <w:r w:rsidRPr="00B01726">
              <w:t>EN</w:t>
            </w:r>
            <w:r w:rsidRPr="00B01726">
              <w:rPr>
                <w:spacing w:val="14"/>
              </w:rPr>
              <w:t xml:space="preserve"> </w:t>
            </w:r>
            <w:r w:rsidRPr="00B01726">
              <w:t>1500,</w:t>
            </w:r>
            <w:r w:rsidRPr="00B01726">
              <w:rPr>
                <w:spacing w:val="13"/>
              </w:rPr>
              <w:t xml:space="preserve"> </w:t>
            </w:r>
            <w:r w:rsidRPr="00B01726">
              <w:t>EN</w:t>
            </w:r>
            <w:r w:rsidRPr="00B01726">
              <w:rPr>
                <w:spacing w:val="14"/>
              </w:rPr>
              <w:t xml:space="preserve"> </w:t>
            </w:r>
            <w:r w:rsidRPr="00B01726">
              <w:t>12791,</w:t>
            </w:r>
            <w:r w:rsidRPr="00B01726">
              <w:rPr>
                <w:spacing w:val="14"/>
              </w:rPr>
              <w:t xml:space="preserve"> </w:t>
            </w:r>
            <w:r w:rsidRPr="00B01726">
              <w:t>EN</w:t>
            </w:r>
            <w:r w:rsidRPr="00B01726">
              <w:rPr>
                <w:spacing w:val="14"/>
              </w:rPr>
              <w:t xml:space="preserve"> </w:t>
            </w:r>
            <w:r w:rsidRPr="00B01726">
              <w:rPr>
                <w:spacing w:val="-2"/>
              </w:rPr>
              <w:t>13727,</w:t>
            </w:r>
          </w:p>
          <w:p w14:paraId="3A19B424" w14:textId="77777777" w:rsidR="00A1440B" w:rsidRPr="00B01726" w:rsidRDefault="00A1440B" w:rsidP="00A1440B">
            <w:pPr>
              <w:pStyle w:val="TableParagraph"/>
              <w:ind w:right="95"/>
              <w:jc w:val="both"/>
            </w:pPr>
            <w:r w:rsidRPr="00B01726">
              <w:t xml:space="preserve">EN 14348 bei EN 14476 standartų reikalavimus (Pateikti tai patvirtinančius </w:t>
            </w:r>
            <w:r w:rsidRPr="00B01726">
              <w:rPr>
                <w:spacing w:val="-2"/>
              </w:rPr>
              <w:t>dokumentus).</w:t>
            </w:r>
          </w:p>
          <w:p w14:paraId="072094C2" w14:textId="77777777" w:rsidR="00A1440B" w:rsidRPr="00B01726" w:rsidRDefault="00A1440B" w:rsidP="00A1440B">
            <w:pPr>
              <w:pStyle w:val="TableParagraph"/>
              <w:ind w:right="99"/>
              <w:jc w:val="both"/>
            </w:pPr>
            <w:r w:rsidRPr="00B01726">
              <w:t>Pakuotę būtina pateikti kartu su sieniniais laikikliais ir pompa. Pakuotė turi tvirtintis prie sieninio laikiklio, esančio įstaigoje. Pakuotės talpa 1 ltr (± 10%) Pateikti kartu su dozatoriumi. Pakuotės talpa 5 ltr (± 10%).</w:t>
            </w:r>
          </w:p>
          <w:p w14:paraId="7537D2DF" w14:textId="07F79B7D" w:rsidR="00A1440B" w:rsidRPr="00B01726" w:rsidRDefault="00A1440B" w:rsidP="00A1440B">
            <w:pPr>
              <w:pStyle w:val="TableParagraph"/>
              <w:spacing w:line="233" w:lineRule="exact"/>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2" w:type="dxa"/>
          </w:tcPr>
          <w:p w14:paraId="79A1B283" w14:textId="77777777" w:rsidR="00BE7A1F" w:rsidRPr="00B01726" w:rsidRDefault="00D93781">
            <w:pPr>
              <w:pStyle w:val="TableParagraph"/>
              <w:ind w:left="143" w:right="128" w:firstLine="1"/>
              <w:jc w:val="center"/>
              <w:rPr>
                <w:b/>
                <w:sz w:val="16"/>
              </w:rPr>
            </w:pPr>
            <w:r w:rsidRPr="00B01726">
              <w:rPr>
                <w:b/>
              </w:rPr>
              <w:lastRenderedPageBreak/>
              <w:t xml:space="preserve">1 l </w:t>
            </w:r>
            <w:r w:rsidRPr="00B01726">
              <w:rPr>
                <w:b/>
                <w:sz w:val="16"/>
              </w:rPr>
              <w:t>su</w:t>
            </w:r>
            <w:r w:rsidRPr="00B01726">
              <w:rPr>
                <w:b/>
                <w:spacing w:val="40"/>
                <w:sz w:val="16"/>
              </w:rPr>
              <w:t xml:space="preserve"> </w:t>
            </w:r>
            <w:r w:rsidRPr="00B01726">
              <w:rPr>
                <w:b/>
                <w:spacing w:val="-2"/>
                <w:sz w:val="16"/>
              </w:rPr>
              <w:t>dozatori</w:t>
            </w:r>
            <w:r w:rsidRPr="00B01726">
              <w:rPr>
                <w:b/>
                <w:spacing w:val="40"/>
                <w:sz w:val="16"/>
              </w:rPr>
              <w:t xml:space="preserve"> </w:t>
            </w:r>
            <w:r w:rsidRPr="00B01726">
              <w:rPr>
                <w:b/>
                <w:spacing w:val="-4"/>
                <w:sz w:val="16"/>
              </w:rPr>
              <w:t>umi</w:t>
            </w:r>
          </w:p>
          <w:p w14:paraId="4B4A5562" w14:textId="77777777" w:rsidR="00BE7A1F" w:rsidRPr="00B01726" w:rsidRDefault="00BE7A1F">
            <w:pPr>
              <w:pStyle w:val="TableParagraph"/>
              <w:spacing w:before="69"/>
              <w:ind w:left="0"/>
              <w:rPr>
                <w:sz w:val="16"/>
              </w:rPr>
            </w:pPr>
          </w:p>
          <w:p w14:paraId="7DBA6BF0" w14:textId="77777777" w:rsidR="00BE7A1F" w:rsidRPr="00B01726" w:rsidRDefault="00D93781">
            <w:pPr>
              <w:pStyle w:val="TableParagraph"/>
              <w:ind w:left="16" w:right="1"/>
              <w:jc w:val="center"/>
              <w:rPr>
                <w:b/>
              </w:rPr>
            </w:pPr>
            <w:r w:rsidRPr="00B01726">
              <w:rPr>
                <w:b/>
              </w:rPr>
              <w:t>5</w:t>
            </w:r>
            <w:r w:rsidRPr="00B01726">
              <w:rPr>
                <w:b/>
                <w:spacing w:val="-2"/>
              </w:rPr>
              <w:t xml:space="preserve"> </w:t>
            </w:r>
            <w:r w:rsidRPr="00B01726">
              <w:rPr>
                <w:b/>
                <w:spacing w:val="-10"/>
              </w:rPr>
              <w:t>l</w:t>
            </w:r>
          </w:p>
        </w:tc>
        <w:tc>
          <w:tcPr>
            <w:tcW w:w="1416" w:type="dxa"/>
          </w:tcPr>
          <w:p w14:paraId="73CBC022" w14:textId="77777777" w:rsidR="00BE7A1F" w:rsidRPr="00B01726" w:rsidRDefault="00D93781">
            <w:pPr>
              <w:pStyle w:val="TableParagraph"/>
              <w:ind w:left="16"/>
              <w:jc w:val="center"/>
              <w:rPr>
                <w:b/>
              </w:rPr>
            </w:pPr>
            <w:r w:rsidRPr="00B01726">
              <w:rPr>
                <w:b/>
                <w:spacing w:val="-5"/>
              </w:rPr>
              <w:t>150</w:t>
            </w:r>
          </w:p>
          <w:p w14:paraId="6A96D28F" w14:textId="77777777" w:rsidR="00BE7A1F" w:rsidRPr="00B01726" w:rsidRDefault="00BE7A1F">
            <w:pPr>
              <w:pStyle w:val="TableParagraph"/>
              <w:ind w:left="0"/>
            </w:pPr>
          </w:p>
          <w:p w14:paraId="532706AB" w14:textId="77777777" w:rsidR="005F0DC3" w:rsidRPr="00B01726" w:rsidRDefault="005F0DC3">
            <w:pPr>
              <w:pStyle w:val="TableParagraph"/>
              <w:ind w:left="16"/>
              <w:jc w:val="center"/>
              <w:rPr>
                <w:b/>
                <w:spacing w:val="-10"/>
              </w:rPr>
            </w:pPr>
          </w:p>
          <w:p w14:paraId="4FC5C00B" w14:textId="77777777" w:rsidR="00BE7A1F" w:rsidRPr="00B01726" w:rsidRDefault="00D93781">
            <w:pPr>
              <w:pStyle w:val="TableParagraph"/>
              <w:ind w:left="16"/>
              <w:jc w:val="center"/>
              <w:rPr>
                <w:b/>
              </w:rPr>
            </w:pPr>
            <w:r w:rsidRPr="00B01726">
              <w:rPr>
                <w:b/>
                <w:spacing w:val="-10"/>
              </w:rPr>
              <w:t>2</w:t>
            </w:r>
          </w:p>
        </w:tc>
        <w:tc>
          <w:tcPr>
            <w:tcW w:w="1418" w:type="dxa"/>
          </w:tcPr>
          <w:p w14:paraId="3055594F" w14:textId="4C1A0751" w:rsidR="00BE7A1F" w:rsidRPr="00B01726" w:rsidRDefault="00BE7A1F">
            <w:pPr>
              <w:pStyle w:val="TableParagraph"/>
              <w:ind w:left="109" w:right="309"/>
              <w:rPr>
                <w:b/>
              </w:rPr>
            </w:pPr>
          </w:p>
        </w:tc>
        <w:tc>
          <w:tcPr>
            <w:tcW w:w="1276" w:type="dxa"/>
          </w:tcPr>
          <w:p w14:paraId="481E0AA2" w14:textId="527E2338" w:rsidR="00BE7A1F" w:rsidRPr="00B01726" w:rsidRDefault="00BE7A1F">
            <w:pPr>
              <w:pStyle w:val="TableParagraph"/>
              <w:ind w:left="109"/>
              <w:rPr>
                <w:b/>
              </w:rPr>
            </w:pPr>
          </w:p>
        </w:tc>
        <w:tc>
          <w:tcPr>
            <w:tcW w:w="1418" w:type="dxa"/>
          </w:tcPr>
          <w:p w14:paraId="3D4965EB" w14:textId="03864E7F" w:rsidR="00BE7A1F" w:rsidRPr="00B01726" w:rsidRDefault="00BE7A1F">
            <w:pPr>
              <w:pStyle w:val="TableParagraph"/>
              <w:rPr>
                <w:b/>
              </w:rPr>
            </w:pPr>
          </w:p>
        </w:tc>
        <w:tc>
          <w:tcPr>
            <w:tcW w:w="1558" w:type="dxa"/>
          </w:tcPr>
          <w:p w14:paraId="0C2DC58A" w14:textId="42138FF4" w:rsidR="00BE7A1F" w:rsidRPr="00B01726" w:rsidRDefault="00BE7A1F">
            <w:pPr>
              <w:pStyle w:val="TableParagraph"/>
              <w:rPr>
                <w:b/>
              </w:rPr>
            </w:pPr>
          </w:p>
        </w:tc>
        <w:tc>
          <w:tcPr>
            <w:tcW w:w="1134" w:type="dxa"/>
          </w:tcPr>
          <w:p w14:paraId="4DDA37A5" w14:textId="1B37ADCF" w:rsidR="00BE7A1F" w:rsidRPr="00B01726" w:rsidRDefault="00BE7A1F">
            <w:pPr>
              <w:pStyle w:val="TableParagraph"/>
              <w:rPr>
                <w:b/>
              </w:rPr>
            </w:pPr>
          </w:p>
        </w:tc>
      </w:tr>
      <w:tr w:rsidR="00A1440B" w:rsidRPr="00B01726" w14:paraId="54E199D0" w14:textId="77777777" w:rsidTr="00947053">
        <w:trPr>
          <w:trHeight w:val="3245"/>
        </w:trPr>
        <w:tc>
          <w:tcPr>
            <w:tcW w:w="710" w:type="dxa"/>
          </w:tcPr>
          <w:p w14:paraId="7236E184" w14:textId="02335724" w:rsidR="00A1440B" w:rsidRPr="00B01726" w:rsidRDefault="009D0299" w:rsidP="00A1440B">
            <w:pPr>
              <w:pStyle w:val="TableParagraph"/>
              <w:rPr>
                <w:b/>
                <w:spacing w:val="-5"/>
              </w:rPr>
            </w:pPr>
            <w:r w:rsidRPr="00B01726">
              <w:rPr>
                <w:b/>
                <w:spacing w:val="-5"/>
              </w:rPr>
              <w:t>2.3</w:t>
            </w:r>
          </w:p>
        </w:tc>
        <w:tc>
          <w:tcPr>
            <w:tcW w:w="1842" w:type="dxa"/>
          </w:tcPr>
          <w:p w14:paraId="3E768AED" w14:textId="7BB5EBFE" w:rsidR="00A1440B" w:rsidRPr="00B01726" w:rsidRDefault="00A1440B" w:rsidP="00A1440B">
            <w:pPr>
              <w:pStyle w:val="TableParagraph"/>
              <w:ind w:right="230"/>
              <w:rPr>
                <w:b/>
                <w:i/>
              </w:rPr>
            </w:pPr>
            <w:r w:rsidRPr="00B01726">
              <w:rPr>
                <w:b/>
                <w:i/>
                <w:spacing w:val="-2"/>
              </w:rPr>
              <w:t xml:space="preserve">Priemonė kasdieninei </w:t>
            </w:r>
            <w:r w:rsidRPr="00B01726">
              <w:rPr>
                <w:b/>
                <w:i/>
              </w:rPr>
              <w:t>rankų</w:t>
            </w:r>
            <w:r w:rsidRPr="00B01726">
              <w:rPr>
                <w:b/>
                <w:i/>
                <w:spacing w:val="-14"/>
              </w:rPr>
              <w:t xml:space="preserve"> </w:t>
            </w:r>
            <w:r w:rsidRPr="00B01726">
              <w:rPr>
                <w:b/>
                <w:i/>
              </w:rPr>
              <w:t>priežiūrai</w:t>
            </w:r>
          </w:p>
        </w:tc>
        <w:tc>
          <w:tcPr>
            <w:tcW w:w="4252" w:type="dxa"/>
          </w:tcPr>
          <w:p w14:paraId="0D2B63CA" w14:textId="77777777" w:rsidR="00A1440B" w:rsidRPr="00B01726" w:rsidRDefault="00A1440B" w:rsidP="00A1440B">
            <w:pPr>
              <w:pStyle w:val="TableParagraph"/>
              <w:tabs>
                <w:tab w:val="left" w:pos="1654"/>
                <w:tab w:val="left" w:pos="3172"/>
              </w:tabs>
              <w:ind w:right="98"/>
              <w:jc w:val="both"/>
            </w:pPr>
            <w:r w:rsidRPr="00B01726">
              <w:t xml:space="preserve">Pasižyminti nedideliu antiseptiniu poveikiu. Turi suteikti odai švelnumo ir tamprumo, apsaugoti nuo neigiamo aplinkos poveikio. Turi tikti kasdieniam naudojimui ir odos priežiūrai, net esant odos įtrūkimams, įbrėžimams, nudegimams, kitiems odos sudirgimams. Turi būti švelnus ir prireikus, </w:t>
            </w:r>
            <w:r w:rsidRPr="00B01726">
              <w:rPr>
                <w:spacing w:val="-2"/>
              </w:rPr>
              <w:t>galimas</w:t>
            </w:r>
            <w:r w:rsidRPr="00B01726">
              <w:tab/>
            </w:r>
            <w:r w:rsidRPr="00B01726">
              <w:rPr>
                <w:spacing w:val="-2"/>
              </w:rPr>
              <w:t>naudoti</w:t>
            </w:r>
            <w:r w:rsidRPr="00B01726">
              <w:tab/>
            </w:r>
            <w:r w:rsidRPr="00B01726">
              <w:rPr>
                <w:spacing w:val="-2"/>
              </w:rPr>
              <w:t xml:space="preserve">kūdikiams. </w:t>
            </w:r>
            <w:r w:rsidRPr="00B01726">
              <w:t>Produkte negali būti jokių dirbtinių dažiklių ar kvapniųjų medžiagų. Produkto pH 6. Pakuotės talpa 400 ml (± 10%)</w:t>
            </w:r>
          </w:p>
          <w:p w14:paraId="64BC773E" w14:textId="54A0013E" w:rsidR="00A1440B" w:rsidRPr="00B01726" w:rsidRDefault="00A1440B" w:rsidP="00A1440B">
            <w:pPr>
              <w:pStyle w:val="TableParagraph"/>
              <w:ind w:right="101"/>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2" w:type="dxa"/>
          </w:tcPr>
          <w:p w14:paraId="195C7E98" w14:textId="77777777" w:rsidR="00A1440B" w:rsidRPr="00B01726" w:rsidRDefault="00A1440B" w:rsidP="00A1440B">
            <w:pPr>
              <w:pStyle w:val="TableParagraph"/>
              <w:spacing w:line="252" w:lineRule="exact"/>
              <w:ind w:left="263"/>
              <w:rPr>
                <w:b/>
              </w:rPr>
            </w:pPr>
            <w:r w:rsidRPr="00B01726">
              <w:rPr>
                <w:b/>
                <w:spacing w:val="-5"/>
              </w:rPr>
              <w:t>400</w:t>
            </w:r>
          </w:p>
          <w:p w14:paraId="2D377ADD" w14:textId="0C71433F" w:rsidR="00A1440B" w:rsidRPr="00B01726" w:rsidRDefault="00A1440B" w:rsidP="00A1440B">
            <w:pPr>
              <w:pStyle w:val="TableParagraph"/>
              <w:ind w:left="143" w:right="128" w:firstLine="1"/>
              <w:jc w:val="center"/>
              <w:rPr>
                <w:b/>
              </w:rPr>
            </w:pPr>
            <w:r w:rsidRPr="00B01726">
              <w:rPr>
                <w:b/>
                <w:spacing w:val="-5"/>
              </w:rPr>
              <w:t>ml.</w:t>
            </w:r>
          </w:p>
        </w:tc>
        <w:tc>
          <w:tcPr>
            <w:tcW w:w="1416" w:type="dxa"/>
          </w:tcPr>
          <w:p w14:paraId="447134FF" w14:textId="702D79F0" w:rsidR="00A1440B" w:rsidRPr="00B01726" w:rsidRDefault="00A1440B" w:rsidP="00A1440B">
            <w:pPr>
              <w:pStyle w:val="TableParagraph"/>
              <w:ind w:left="16"/>
              <w:jc w:val="center"/>
              <w:rPr>
                <w:b/>
                <w:spacing w:val="-5"/>
              </w:rPr>
            </w:pPr>
            <w:r w:rsidRPr="00B01726">
              <w:rPr>
                <w:b/>
                <w:spacing w:val="-5"/>
              </w:rPr>
              <w:t>10</w:t>
            </w:r>
          </w:p>
        </w:tc>
        <w:tc>
          <w:tcPr>
            <w:tcW w:w="1418" w:type="dxa"/>
          </w:tcPr>
          <w:p w14:paraId="460AE3C4" w14:textId="670FB4E0" w:rsidR="00A1440B" w:rsidRPr="00B01726" w:rsidRDefault="00A1440B" w:rsidP="00A1440B">
            <w:pPr>
              <w:pStyle w:val="TableParagraph"/>
              <w:ind w:left="109" w:right="309"/>
              <w:rPr>
                <w:b/>
              </w:rPr>
            </w:pPr>
          </w:p>
        </w:tc>
        <w:tc>
          <w:tcPr>
            <w:tcW w:w="1276" w:type="dxa"/>
          </w:tcPr>
          <w:p w14:paraId="2AD0BAD5" w14:textId="1C96FA5E" w:rsidR="00A1440B" w:rsidRPr="00B01726" w:rsidRDefault="00A1440B" w:rsidP="00A1440B">
            <w:pPr>
              <w:pStyle w:val="TableParagraph"/>
              <w:ind w:left="109"/>
              <w:rPr>
                <w:b/>
                <w:spacing w:val="-4"/>
              </w:rPr>
            </w:pPr>
          </w:p>
        </w:tc>
        <w:tc>
          <w:tcPr>
            <w:tcW w:w="1418" w:type="dxa"/>
          </w:tcPr>
          <w:p w14:paraId="249C550C" w14:textId="021C8E97" w:rsidR="00A1440B" w:rsidRPr="00B01726" w:rsidRDefault="00A1440B" w:rsidP="00A1440B">
            <w:pPr>
              <w:pStyle w:val="TableParagraph"/>
              <w:rPr>
                <w:b/>
                <w:spacing w:val="-4"/>
              </w:rPr>
            </w:pPr>
          </w:p>
        </w:tc>
        <w:tc>
          <w:tcPr>
            <w:tcW w:w="1558" w:type="dxa"/>
          </w:tcPr>
          <w:p w14:paraId="1C7774C5" w14:textId="57DADB51" w:rsidR="00A1440B" w:rsidRPr="00B01726" w:rsidRDefault="00A1440B" w:rsidP="00A1440B">
            <w:pPr>
              <w:pStyle w:val="TableParagraph"/>
              <w:rPr>
                <w:b/>
                <w:spacing w:val="-2"/>
              </w:rPr>
            </w:pPr>
          </w:p>
        </w:tc>
        <w:tc>
          <w:tcPr>
            <w:tcW w:w="1134" w:type="dxa"/>
          </w:tcPr>
          <w:p w14:paraId="2DC76104" w14:textId="1D977E74" w:rsidR="00A1440B" w:rsidRPr="00B01726" w:rsidRDefault="00A1440B" w:rsidP="00A1440B">
            <w:pPr>
              <w:pStyle w:val="TableParagraph"/>
              <w:rPr>
                <w:b/>
                <w:spacing w:val="-2"/>
              </w:rPr>
            </w:pPr>
          </w:p>
        </w:tc>
      </w:tr>
      <w:tr w:rsidR="00A1440B" w:rsidRPr="00B01726" w14:paraId="2C1DEFA7" w14:textId="77777777" w:rsidTr="00947053">
        <w:trPr>
          <w:trHeight w:val="1556"/>
        </w:trPr>
        <w:tc>
          <w:tcPr>
            <w:tcW w:w="710" w:type="dxa"/>
          </w:tcPr>
          <w:p w14:paraId="7CB9C94E" w14:textId="516EF904" w:rsidR="00A1440B" w:rsidRPr="00B01726" w:rsidRDefault="009D0299" w:rsidP="00A1440B">
            <w:pPr>
              <w:pStyle w:val="TableParagraph"/>
              <w:rPr>
                <w:b/>
                <w:spacing w:val="-5"/>
              </w:rPr>
            </w:pPr>
            <w:r w:rsidRPr="00B01726">
              <w:rPr>
                <w:b/>
                <w:spacing w:val="-5"/>
              </w:rPr>
              <w:t>2.4</w:t>
            </w:r>
          </w:p>
        </w:tc>
        <w:tc>
          <w:tcPr>
            <w:tcW w:w="1842" w:type="dxa"/>
          </w:tcPr>
          <w:p w14:paraId="7E6CBB3B" w14:textId="219DEA40" w:rsidR="00A1440B" w:rsidRPr="00B01726" w:rsidRDefault="00A1440B" w:rsidP="00A1440B">
            <w:pPr>
              <w:pStyle w:val="TableParagraph"/>
              <w:ind w:right="230"/>
              <w:rPr>
                <w:b/>
                <w:i/>
                <w:spacing w:val="-2"/>
              </w:rPr>
            </w:pPr>
            <w:r w:rsidRPr="00B01726">
              <w:rPr>
                <w:b/>
                <w:i/>
                <w:spacing w:val="-2"/>
              </w:rPr>
              <w:t xml:space="preserve">Priemonė kasdieninei </w:t>
            </w:r>
            <w:r w:rsidRPr="00B01726">
              <w:rPr>
                <w:b/>
                <w:i/>
              </w:rPr>
              <w:t>rankų</w:t>
            </w:r>
            <w:r w:rsidRPr="00B01726">
              <w:rPr>
                <w:b/>
                <w:i/>
                <w:spacing w:val="-14"/>
              </w:rPr>
              <w:t xml:space="preserve"> </w:t>
            </w:r>
            <w:r w:rsidRPr="00B01726">
              <w:rPr>
                <w:b/>
                <w:i/>
              </w:rPr>
              <w:t>priežiūrai</w:t>
            </w:r>
          </w:p>
        </w:tc>
        <w:tc>
          <w:tcPr>
            <w:tcW w:w="4252" w:type="dxa"/>
          </w:tcPr>
          <w:p w14:paraId="42306CF2" w14:textId="77777777" w:rsidR="00A1440B" w:rsidRPr="00B01726" w:rsidRDefault="00A1440B" w:rsidP="00A1440B">
            <w:pPr>
              <w:pStyle w:val="TableParagraph"/>
              <w:ind w:right="95"/>
              <w:jc w:val="both"/>
            </w:pPr>
            <w:r w:rsidRPr="00B01726">
              <w:t>Rankų odą tausojantis kremas.</w:t>
            </w:r>
            <w:r w:rsidRPr="00B01726">
              <w:rPr>
                <w:spacing w:val="40"/>
              </w:rPr>
              <w:t xml:space="preserve"> </w:t>
            </w:r>
            <w:r w:rsidRPr="00B01726">
              <w:t xml:space="preserve">Priemonė yra aliejinė emulsija, skirta naudoti gydymo </w:t>
            </w:r>
            <w:r w:rsidRPr="00B01726">
              <w:rPr>
                <w:spacing w:val="-2"/>
              </w:rPr>
              <w:t>įstaigoje.</w:t>
            </w:r>
          </w:p>
          <w:p w14:paraId="56D055A2" w14:textId="77777777" w:rsidR="00A1440B" w:rsidRPr="00B01726" w:rsidRDefault="00A1440B" w:rsidP="00A1440B">
            <w:pPr>
              <w:pStyle w:val="TableParagraph"/>
              <w:ind w:right="99"/>
              <w:jc w:val="both"/>
            </w:pPr>
            <w:r w:rsidRPr="00B01726">
              <w:t>Kremas kasdieniniam naudojimui, lengvai įsigeriantis ir maitinantis, bei apsaugantis rankų odą. Turi būti tinkantis normaliai, sausai ir pažeistai odai, pasižymėti antiseptinėm savybėm. Nepaliekantis riebalinio</w:t>
            </w:r>
            <w:r w:rsidRPr="00B01726">
              <w:rPr>
                <w:spacing w:val="14"/>
              </w:rPr>
              <w:t xml:space="preserve"> </w:t>
            </w:r>
            <w:r w:rsidRPr="00B01726">
              <w:t>apnašo</w:t>
            </w:r>
            <w:r w:rsidRPr="00B01726">
              <w:rPr>
                <w:spacing w:val="14"/>
              </w:rPr>
              <w:t xml:space="preserve"> </w:t>
            </w:r>
            <w:r w:rsidRPr="00B01726">
              <w:t>ir</w:t>
            </w:r>
            <w:r w:rsidRPr="00B01726">
              <w:rPr>
                <w:spacing w:val="15"/>
              </w:rPr>
              <w:t xml:space="preserve"> </w:t>
            </w:r>
            <w:r w:rsidRPr="00B01726">
              <w:t>lipnumo.</w:t>
            </w:r>
            <w:r w:rsidRPr="00B01726">
              <w:rPr>
                <w:spacing w:val="16"/>
              </w:rPr>
              <w:t xml:space="preserve"> </w:t>
            </w:r>
            <w:r w:rsidRPr="00B01726">
              <w:t>Sudėtyje</w:t>
            </w:r>
            <w:r w:rsidRPr="00B01726">
              <w:rPr>
                <w:spacing w:val="15"/>
              </w:rPr>
              <w:t xml:space="preserve"> </w:t>
            </w:r>
            <w:r w:rsidRPr="00B01726">
              <w:rPr>
                <w:spacing w:val="-2"/>
              </w:rPr>
              <w:t>neturi</w:t>
            </w:r>
          </w:p>
          <w:p w14:paraId="6442CB29" w14:textId="77777777" w:rsidR="00A1440B" w:rsidRPr="00B01726" w:rsidRDefault="00A1440B" w:rsidP="00A1440B">
            <w:pPr>
              <w:pStyle w:val="TableParagraph"/>
              <w:ind w:right="94"/>
              <w:jc w:val="both"/>
            </w:pPr>
            <w:r w:rsidRPr="00B01726">
              <w:t>parabenų,</w:t>
            </w:r>
            <w:r w:rsidRPr="00B01726">
              <w:rPr>
                <w:spacing w:val="43"/>
              </w:rPr>
              <w:t xml:space="preserve">  </w:t>
            </w:r>
            <w:r w:rsidRPr="00B01726">
              <w:t>metilizotiazolono,</w:t>
            </w:r>
            <w:r w:rsidRPr="00B01726">
              <w:rPr>
                <w:spacing w:val="43"/>
              </w:rPr>
              <w:t xml:space="preserve">  </w:t>
            </w:r>
            <w:r w:rsidRPr="00B01726">
              <w:rPr>
                <w:spacing w:val="-2"/>
              </w:rPr>
              <w:t xml:space="preserve">formaldehidą </w:t>
            </w:r>
            <w:r w:rsidRPr="00B01726">
              <w:t>atpalaiduojančių medžiagų. Produktas turi būti ekologiškai Saugus, sudedamosios medžiagos turi būti biologiškai skaidžios. Prireikus, gali būti šalinamas nuplaunant vandeniu į kanalizaciją.</w:t>
            </w:r>
            <w:r w:rsidRPr="00B01726">
              <w:rPr>
                <w:spacing w:val="40"/>
              </w:rPr>
              <w:t xml:space="preserve"> </w:t>
            </w:r>
            <w:r w:rsidRPr="00B01726">
              <w:t>Pakuotė su</w:t>
            </w:r>
            <w:r w:rsidRPr="00B01726">
              <w:rPr>
                <w:spacing w:val="40"/>
              </w:rPr>
              <w:t xml:space="preserve"> </w:t>
            </w:r>
            <w:r w:rsidRPr="00B01726">
              <w:t>dozavimo pompa, turi būti tvirtinama į sieninius alkūninius laikiklius arba stabiliai pastatoma</w:t>
            </w:r>
            <w:r w:rsidRPr="00B01726">
              <w:rPr>
                <w:spacing w:val="-6"/>
              </w:rPr>
              <w:t xml:space="preserve"> </w:t>
            </w:r>
            <w:r w:rsidRPr="00B01726">
              <w:t>ir</w:t>
            </w:r>
            <w:r w:rsidRPr="00B01726">
              <w:rPr>
                <w:spacing w:val="-6"/>
              </w:rPr>
              <w:t xml:space="preserve"> </w:t>
            </w:r>
            <w:r w:rsidRPr="00B01726">
              <w:t>patogiai</w:t>
            </w:r>
            <w:r w:rsidRPr="00B01726">
              <w:rPr>
                <w:spacing w:val="-6"/>
              </w:rPr>
              <w:t xml:space="preserve"> </w:t>
            </w:r>
            <w:r w:rsidRPr="00B01726">
              <w:t xml:space="preserve">dozuojama. Fasuojamas ne mažiau </w:t>
            </w:r>
            <w:r w:rsidRPr="00B01726">
              <w:lastRenderedPageBreak/>
              <w:t>nei po 200 ml arba 500ml. Atidaryta priemonė turi galioti ne trumpiau nei 24mėn. Siūlomų priemonių pakuotės turi būti ženklintos etikete lietuvių kalba. Etiketėje turi būti nurodoma: priemonės pavadinimas, paskirtis, sudėtis bei kita svarbi informacija. Pateikti aprašą.</w:t>
            </w:r>
          </w:p>
          <w:p w14:paraId="2C57B70D" w14:textId="7178DFC0" w:rsidR="00A1440B" w:rsidRPr="00B01726" w:rsidRDefault="00A1440B" w:rsidP="00A1440B">
            <w:pPr>
              <w:pStyle w:val="TableParagraph"/>
              <w:tabs>
                <w:tab w:val="left" w:pos="1654"/>
                <w:tab w:val="left" w:pos="3172"/>
              </w:tabs>
              <w:ind w:right="98"/>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2" w:type="dxa"/>
          </w:tcPr>
          <w:p w14:paraId="5C8CC26C" w14:textId="77777777" w:rsidR="00A1440B" w:rsidRPr="00B01726" w:rsidRDefault="00A1440B" w:rsidP="00A1440B">
            <w:pPr>
              <w:pStyle w:val="TableParagraph"/>
              <w:spacing w:line="252" w:lineRule="exact"/>
              <w:ind w:left="263"/>
              <w:rPr>
                <w:b/>
              </w:rPr>
            </w:pPr>
            <w:r w:rsidRPr="00B01726">
              <w:rPr>
                <w:b/>
                <w:spacing w:val="-5"/>
              </w:rPr>
              <w:lastRenderedPageBreak/>
              <w:t>200</w:t>
            </w:r>
          </w:p>
          <w:p w14:paraId="1F0B8938" w14:textId="77777777" w:rsidR="00A1440B" w:rsidRPr="00B01726" w:rsidRDefault="00A1440B" w:rsidP="00A1440B">
            <w:pPr>
              <w:pStyle w:val="TableParagraph"/>
              <w:spacing w:before="1"/>
              <w:ind w:left="263" w:right="244" w:firstLine="14"/>
              <w:rPr>
                <w:b/>
              </w:rPr>
            </w:pPr>
            <w:r w:rsidRPr="00B01726">
              <w:rPr>
                <w:b/>
                <w:spacing w:val="-4"/>
              </w:rPr>
              <w:t xml:space="preserve">ml. </w:t>
            </w:r>
            <w:r w:rsidRPr="00B01726">
              <w:rPr>
                <w:b/>
                <w:spacing w:val="-5"/>
              </w:rPr>
              <w:t>500</w:t>
            </w:r>
          </w:p>
          <w:p w14:paraId="3C1647DD" w14:textId="189BF6F9" w:rsidR="00A1440B" w:rsidRPr="00B01726" w:rsidRDefault="00A1440B" w:rsidP="00A1440B">
            <w:pPr>
              <w:pStyle w:val="TableParagraph"/>
              <w:spacing w:line="252" w:lineRule="exact"/>
              <w:ind w:left="263"/>
              <w:rPr>
                <w:b/>
                <w:spacing w:val="-5"/>
              </w:rPr>
            </w:pPr>
            <w:r w:rsidRPr="00B01726">
              <w:rPr>
                <w:b/>
                <w:spacing w:val="-5"/>
              </w:rPr>
              <w:t>ml.</w:t>
            </w:r>
          </w:p>
        </w:tc>
        <w:tc>
          <w:tcPr>
            <w:tcW w:w="1416" w:type="dxa"/>
          </w:tcPr>
          <w:p w14:paraId="325E68D4" w14:textId="77777777" w:rsidR="00A1440B" w:rsidRPr="00B01726" w:rsidRDefault="00A1440B" w:rsidP="00A1440B">
            <w:pPr>
              <w:pStyle w:val="TableParagraph"/>
              <w:spacing w:line="252" w:lineRule="exact"/>
              <w:ind w:left="16"/>
              <w:jc w:val="center"/>
              <w:rPr>
                <w:b/>
                <w:spacing w:val="-10"/>
              </w:rPr>
            </w:pPr>
            <w:r w:rsidRPr="00B01726">
              <w:rPr>
                <w:b/>
                <w:spacing w:val="-10"/>
              </w:rPr>
              <w:t>5</w:t>
            </w:r>
          </w:p>
          <w:p w14:paraId="1DDE6B5A" w14:textId="77777777" w:rsidR="005F0DC3" w:rsidRPr="00B01726" w:rsidRDefault="005F0DC3" w:rsidP="00A1440B">
            <w:pPr>
              <w:pStyle w:val="TableParagraph"/>
              <w:spacing w:line="252" w:lineRule="exact"/>
              <w:ind w:left="16"/>
              <w:jc w:val="center"/>
              <w:rPr>
                <w:b/>
              </w:rPr>
            </w:pPr>
          </w:p>
          <w:p w14:paraId="3DCFB078" w14:textId="6AE85399" w:rsidR="00A1440B" w:rsidRPr="00B01726" w:rsidRDefault="00A1440B" w:rsidP="00A1440B">
            <w:pPr>
              <w:pStyle w:val="TableParagraph"/>
              <w:ind w:left="16"/>
              <w:jc w:val="center"/>
              <w:rPr>
                <w:b/>
                <w:spacing w:val="-5"/>
              </w:rPr>
            </w:pPr>
            <w:r w:rsidRPr="00B01726">
              <w:rPr>
                <w:b/>
                <w:spacing w:val="-5"/>
              </w:rPr>
              <w:t>10</w:t>
            </w:r>
          </w:p>
        </w:tc>
        <w:tc>
          <w:tcPr>
            <w:tcW w:w="1418" w:type="dxa"/>
          </w:tcPr>
          <w:p w14:paraId="63B1B47F" w14:textId="6558E1E1" w:rsidR="00A1440B" w:rsidRPr="00B01726" w:rsidRDefault="00A1440B" w:rsidP="00A1440B">
            <w:pPr>
              <w:pStyle w:val="TableParagraph"/>
              <w:ind w:left="109" w:right="309"/>
              <w:rPr>
                <w:b/>
                <w:spacing w:val="-2"/>
              </w:rPr>
            </w:pPr>
          </w:p>
        </w:tc>
        <w:tc>
          <w:tcPr>
            <w:tcW w:w="1276" w:type="dxa"/>
          </w:tcPr>
          <w:p w14:paraId="3366623A" w14:textId="7DEF6DEC" w:rsidR="00A1440B" w:rsidRPr="00B01726" w:rsidRDefault="00A1440B" w:rsidP="00A1440B">
            <w:pPr>
              <w:pStyle w:val="TableParagraph"/>
              <w:ind w:left="109"/>
              <w:rPr>
                <w:b/>
                <w:spacing w:val="-2"/>
              </w:rPr>
            </w:pPr>
          </w:p>
        </w:tc>
        <w:tc>
          <w:tcPr>
            <w:tcW w:w="1418" w:type="dxa"/>
          </w:tcPr>
          <w:p w14:paraId="79D308BC" w14:textId="65D6D67D" w:rsidR="00A1440B" w:rsidRPr="00B01726" w:rsidRDefault="00A1440B" w:rsidP="00A1440B">
            <w:pPr>
              <w:pStyle w:val="TableParagraph"/>
              <w:rPr>
                <w:b/>
                <w:spacing w:val="-2"/>
              </w:rPr>
            </w:pPr>
          </w:p>
        </w:tc>
        <w:tc>
          <w:tcPr>
            <w:tcW w:w="1558" w:type="dxa"/>
          </w:tcPr>
          <w:p w14:paraId="300300F2" w14:textId="317EBAF3" w:rsidR="00A1440B" w:rsidRPr="00B01726" w:rsidRDefault="00A1440B" w:rsidP="00A1440B">
            <w:pPr>
              <w:pStyle w:val="TableParagraph"/>
              <w:rPr>
                <w:b/>
                <w:spacing w:val="-2"/>
              </w:rPr>
            </w:pPr>
          </w:p>
        </w:tc>
        <w:tc>
          <w:tcPr>
            <w:tcW w:w="1134" w:type="dxa"/>
          </w:tcPr>
          <w:p w14:paraId="7E480613" w14:textId="609AE637" w:rsidR="00A1440B" w:rsidRPr="00B01726" w:rsidRDefault="00A1440B" w:rsidP="00A1440B">
            <w:pPr>
              <w:pStyle w:val="TableParagraph"/>
              <w:rPr>
                <w:b/>
                <w:spacing w:val="-2"/>
              </w:rPr>
            </w:pPr>
          </w:p>
        </w:tc>
      </w:tr>
      <w:tr w:rsidR="00A1440B" w:rsidRPr="00B01726" w14:paraId="1A89F171" w14:textId="77777777" w:rsidTr="00A1440B">
        <w:trPr>
          <w:trHeight w:val="3110"/>
        </w:trPr>
        <w:tc>
          <w:tcPr>
            <w:tcW w:w="710" w:type="dxa"/>
          </w:tcPr>
          <w:p w14:paraId="2D70BD80" w14:textId="15D8E78E" w:rsidR="00A1440B" w:rsidRPr="00B01726" w:rsidRDefault="009D0299" w:rsidP="00A1440B">
            <w:pPr>
              <w:pStyle w:val="TableParagraph"/>
              <w:rPr>
                <w:b/>
                <w:spacing w:val="-5"/>
              </w:rPr>
            </w:pPr>
            <w:r w:rsidRPr="00B01726">
              <w:rPr>
                <w:b/>
                <w:spacing w:val="-5"/>
              </w:rPr>
              <w:t>2.5</w:t>
            </w:r>
          </w:p>
        </w:tc>
        <w:tc>
          <w:tcPr>
            <w:tcW w:w="1842" w:type="dxa"/>
          </w:tcPr>
          <w:p w14:paraId="59229F6E" w14:textId="5B5FB7D7" w:rsidR="00A1440B" w:rsidRPr="00B01726" w:rsidRDefault="00A1440B" w:rsidP="00A1440B">
            <w:pPr>
              <w:pStyle w:val="TableParagraph"/>
              <w:ind w:right="230"/>
              <w:rPr>
                <w:b/>
                <w:i/>
                <w:spacing w:val="-2"/>
              </w:rPr>
            </w:pPr>
            <w:r w:rsidRPr="00B01726">
              <w:rPr>
                <w:b/>
                <w:i/>
                <w:spacing w:val="-2"/>
              </w:rPr>
              <w:t xml:space="preserve">Kišeninė </w:t>
            </w:r>
            <w:r w:rsidRPr="00B01726">
              <w:rPr>
                <w:b/>
                <w:i/>
              </w:rPr>
              <w:t>priemonė</w:t>
            </w:r>
            <w:r w:rsidRPr="00B01726">
              <w:rPr>
                <w:b/>
                <w:i/>
                <w:spacing w:val="-14"/>
              </w:rPr>
              <w:t xml:space="preserve"> </w:t>
            </w:r>
            <w:r w:rsidRPr="00B01726">
              <w:rPr>
                <w:b/>
                <w:i/>
              </w:rPr>
              <w:t xml:space="preserve">rankų </w:t>
            </w:r>
            <w:r w:rsidRPr="00B01726">
              <w:rPr>
                <w:b/>
                <w:i/>
                <w:spacing w:val="-2"/>
              </w:rPr>
              <w:t>dezinfekcijai</w:t>
            </w:r>
          </w:p>
        </w:tc>
        <w:tc>
          <w:tcPr>
            <w:tcW w:w="4252" w:type="dxa"/>
          </w:tcPr>
          <w:p w14:paraId="021C9305" w14:textId="77777777" w:rsidR="00A1440B" w:rsidRPr="00B01726" w:rsidRDefault="00A1440B" w:rsidP="00A1440B">
            <w:pPr>
              <w:pStyle w:val="TableParagraph"/>
              <w:ind w:right="101"/>
              <w:jc w:val="both"/>
            </w:pPr>
            <w:r w:rsidRPr="00B01726">
              <w:t>Priemonė rankų dezinfekcijai turi būti skirta higieniniai ir chirurginiai rankų dezinfekcijai sveikatos priežiūros įstaigose. Higieniniai rankų antiseptikai turi pakakti 3 ml gaminio. Veikimo laikas 30 s.</w:t>
            </w:r>
          </w:p>
          <w:p w14:paraId="1D40C71D" w14:textId="77777777" w:rsidR="00A1440B" w:rsidRPr="00B01726" w:rsidRDefault="00A1440B" w:rsidP="00A1440B">
            <w:pPr>
              <w:pStyle w:val="TableParagraph"/>
              <w:ind w:right="103"/>
              <w:jc w:val="both"/>
            </w:pPr>
            <w:r w:rsidRPr="00B01726">
              <w:t>Sudėtis –</w:t>
            </w:r>
            <w:r w:rsidRPr="00B01726">
              <w:rPr>
                <w:spacing w:val="40"/>
              </w:rPr>
              <w:t xml:space="preserve"> </w:t>
            </w:r>
            <w:r w:rsidRPr="00B01726">
              <w:t xml:space="preserve">Etanolis (90-100 %) , ketvirtiniai amonio junginiai (&lt;1 %) ir rankų priežiūros </w:t>
            </w:r>
            <w:r w:rsidRPr="00B01726">
              <w:rPr>
                <w:spacing w:val="-2"/>
              </w:rPr>
              <w:t>priemonės.</w:t>
            </w:r>
          </w:p>
          <w:p w14:paraId="59236207" w14:textId="77777777" w:rsidR="00A1440B" w:rsidRPr="00B01726" w:rsidRDefault="00A1440B" w:rsidP="00A1440B">
            <w:pPr>
              <w:pStyle w:val="TableParagraph"/>
              <w:tabs>
                <w:tab w:val="left" w:pos="1228"/>
                <w:tab w:val="left" w:pos="1357"/>
                <w:tab w:val="left" w:pos="1573"/>
                <w:tab w:val="left" w:pos="1637"/>
                <w:tab w:val="left" w:pos="1673"/>
                <w:tab w:val="left" w:pos="2163"/>
                <w:tab w:val="left" w:pos="2398"/>
                <w:tab w:val="left" w:pos="2708"/>
                <w:tab w:val="left" w:pos="2780"/>
                <w:tab w:val="left" w:pos="2907"/>
                <w:tab w:val="left" w:pos="3017"/>
                <w:tab w:val="left" w:pos="3464"/>
                <w:tab w:val="left" w:pos="3780"/>
              </w:tabs>
              <w:ind w:right="98"/>
            </w:pPr>
            <w:r w:rsidRPr="00B01726">
              <w:t>Turi</w:t>
            </w:r>
            <w:r w:rsidRPr="00B01726">
              <w:rPr>
                <w:spacing w:val="-1"/>
              </w:rPr>
              <w:t xml:space="preserve"> </w:t>
            </w:r>
            <w:r w:rsidRPr="00B01726">
              <w:t>pasižymėti</w:t>
            </w:r>
            <w:r w:rsidRPr="00B01726">
              <w:rPr>
                <w:spacing w:val="-1"/>
              </w:rPr>
              <w:t xml:space="preserve"> </w:t>
            </w:r>
            <w:r w:rsidRPr="00B01726">
              <w:t>plačiu veikimo spektru</w:t>
            </w:r>
            <w:r w:rsidRPr="00B01726">
              <w:rPr>
                <w:spacing w:val="40"/>
              </w:rPr>
              <w:t xml:space="preserve"> </w:t>
            </w:r>
            <w:r w:rsidRPr="00B01726">
              <w:t xml:space="preserve">prieš </w:t>
            </w:r>
            <w:r w:rsidRPr="00B01726">
              <w:rPr>
                <w:spacing w:val="-2"/>
              </w:rPr>
              <w:t>bakterijas</w:t>
            </w:r>
            <w:r w:rsidRPr="00B01726">
              <w:tab/>
            </w:r>
            <w:r w:rsidRPr="00B01726">
              <w:tab/>
            </w:r>
            <w:r w:rsidRPr="00B01726">
              <w:rPr>
                <w:spacing w:val="-2"/>
              </w:rPr>
              <w:t>(E.coli,</w:t>
            </w:r>
            <w:r w:rsidRPr="00B01726">
              <w:tab/>
            </w:r>
            <w:r w:rsidRPr="00B01726">
              <w:tab/>
            </w:r>
            <w:r w:rsidRPr="00B01726">
              <w:rPr>
                <w:spacing w:val="-2"/>
              </w:rPr>
              <w:t>Salmonella</w:t>
            </w:r>
            <w:r w:rsidRPr="00B01726">
              <w:tab/>
            </w:r>
            <w:r w:rsidRPr="00B01726">
              <w:tab/>
            </w:r>
            <w:r w:rsidRPr="00B01726">
              <w:rPr>
                <w:spacing w:val="-4"/>
              </w:rPr>
              <w:t xml:space="preserve">spp, </w:t>
            </w:r>
            <w:r w:rsidRPr="00B01726">
              <w:rPr>
                <w:spacing w:val="-2"/>
              </w:rPr>
              <w:t>Staphylococcus</w:t>
            </w:r>
            <w:r w:rsidRPr="00B01726">
              <w:tab/>
            </w:r>
            <w:r w:rsidRPr="00B01726">
              <w:tab/>
            </w:r>
            <w:r w:rsidRPr="00B01726">
              <w:tab/>
            </w:r>
            <w:r w:rsidRPr="00B01726">
              <w:tab/>
            </w:r>
            <w:r w:rsidRPr="00B01726">
              <w:rPr>
                <w:spacing w:val="-2"/>
              </w:rPr>
              <w:t>aureus,</w:t>
            </w:r>
            <w:r w:rsidRPr="00B01726">
              <w:tab/>
            </w:r>
            <w:r w:rsidRPr="00B01726">
              <w:tab/>
            </w:r>
            <w:r w:rsidRPr="00B01726">
              <w:tab/>
            </w:r>
            <w:r w:rsidRPr="00B01726">
              <w:tab/>
            </w:r>
            <w:r w:rsidRPr="00B01726">
              <w:rPr>
                <w:spacing w:val="-4"/>
              </w:rPr>
              <w:t xml:space="preserve">MRSA, </w:t>
            </w:r>
            <w:r w:rsidRPr="00B01726">
              <w:rPr>
                <w:spacing w:val="-2"/>
              </w:rPr>
              <w:t>Stretptococus</w:t>
            </w:r>
            <w:r w:rsidRPr="00B01726">
              <w:tab/>
            </w:r>
            <w:r w:rsidRPr="00B01726">
              <w:tab/>
            </w:r>
            <w:r w:rsidRPr="00B01726">
              <w:rPr>
                <w:spacing w:val="-2"/>
              </w:rPr>
              <w:t>haemolytus,</w:t>
            </w:r>
            <w:r w:rsidRPr="00B01726">
              <w:tab/>
            </w:r>
            <w:r w:rsidRPr="00B01726">
              <w:tab/>
            </w:r>
            <w:r w:rsidRPr="00B01726">
              <w:tab/>
            </w:r>
            <w:r w:rsidRPr="00B01726">
              <w:rPr>
                <w:spacing w:val="-2"/>
              </w:rPr>
              <w:t>Streptococcus pneumoniae,</w:t>
            </w:r>
            <w:r w:rsidRPr="00B01726">
              <w:tab/>
            </w:r>
            <w:r w:rsidRPr="00B01726">
              <w:tab/>
            </w:r>
            <w:r w:rsidRPr="00B01726">
              <w:tab/>
            </w:r>
            <w:r w:rsidRPr="00B01726">
              <w:tab/>
            </w:r>
            <w:r w:rsidRPr="00B01726">
              <w:rPr>
                <w:spacing w:val="-2"/>
              </w:rPr>
              <w:t>Listeria</w:t>
            </w:r>
            <w:r w:rsidRPr="00B01726">
              <w:tab/>
            </w:r>
            <w:r w:rsidRPr="00B01726">
              <w:tab/>
            </w:r>
            <w:r w:rsidRPr="00B01726">
              <w:rPr>
                <w:spacing w:val="-2"/>
              </w:rPr>
              <w:t>monocytogenes, Pseudomonas,</w:t>
            </w:r>
            <w:r w:rsidRPr="00B01726">
              <w:tab/>
            </w:r>
            <w:r w:rsidRPr="00B01726">
              <w:tab/>
            </w:r>
            <w:r w:rsidRPr="00B01726">
              <w:tab/>
            </w:r>
            <w:r w:rsidRPr="00B01726">
              <w:tab/>
            </w:r>
            <w:r w:rsidRPr="00B01726">
              <w:rPr>
                <w:spacing w:val="-2"/>
              </w:rPr>
              <w:t>Eeruginosa,</w:t>
            </w:r>
            <w:r w:rsidRPr="00B01726">
              <w:tab/>
            </w:r>
            <w:r w:rsidRPr="00B01726">
              <w:tab/>
            </w:r>
            <w:r w:rsidRPr="00B01726">
              <w:tab/>
            </w:r>
            <w:r w:rsidRPr="00B01726">
              <w:tab/>
            </w:r>
            <w:r w:rsidRPr="00B01726">
              <w:rPr>
                <w:spacing w:val="-2"/>
              </w:rPr>
              <w:t xml:space="preserve">Enterobacter </w:t>
            </w:r>
            <w:r w:rsidRPr="00B01726">
              <w:t>aerogenes,</w:t>
            </w:r>
            <w:r w:rsidRPr="00B01726">
              <w:rPr>
                <w:spacing w:val="40"/>
              </w:rPr>
              <w:t xml:space="preserve"> </w:t>
            </w:r>
            <w:r w:rsidRPr="00B01726">
              <w:t>Klebsiella</w:t>
            </w:r>
            <w:r w:rsidRPr="00B01726">
              <w:rPr>
                <w:spacing w:val="40"/>
              </w:rPr>
              <w:t xml:space="preserve"> </w:t>
            </w:r>
            <w:r w:rsidRPr="00B01726">
              <w:t>pneumoniae</w:t>
            </w:r>
            <w:r w:rsidRPr="00B01726">
              <w:rPr>
                <w:spacing w:val="40"/>
              </w:rPr>
              <w:t xml:space="preserve"> </w:t>
            </w:r>
            <w:r w:rsidRPr="00B01726">
              <w:t>ir</w:t>
            </w:r>
            <w:r w:rsidRPr="00B01726">
              <w:rPr>
                <w:spacing w:val="40"/>
              </w:rPr>
              <w:t xml:space="preserve"> </w:t>
            </w:r>
            <w:r w:rsidRPr="00B01726">
              <w:t>kt.)</w:t>
            </w:r>
            <w:r w:rsidRPr="00B01726">
              <w:rPr>
                <w:spacing w:val="40"/>
              </w:rPr>
              <w:t xml:space="preserve"> </w:t>
            </w:r>
            <w:r w:rsidRPr="00B01726">
              <w:t>, virusus</w:t>
            </w:r>
            <w:r w:rsidRPr="00B01726">
              <w:rPr>
                <w:spacing w:val="80"/>
              </w:rPr>
              <w:t xml:space="preserve"> </w:t>
            </w:r>
            <w:r w:rsidRPr="00B01726">
              <w:t>(hepatito</w:t>
            </w:r>
            <w:r w:rsidRPr="00B01726">
              <w:rPr>
                <w:spacing w:val="80"/>
              </w:rPr>
              <w:t xml:space="preserve"> </w:t>
            </w:r>
            <w:r w:rsidRPr="00B01726">
              <w:t>B</w:t>
            </w:r>
            <w:r w:rsidRPr="00B01726">
              <w:rPr>
                <w:spacing w:val="80"/>
              </w:rPr>
              <w:t xml:space="preserve"> </w:t>
            </w:r>
            <w:r w:rsidRPr="00B01726">
              <w:t>(HBV),</w:t>
            </w:r>
            <w:r w:rsidRPr="00B01726">
              <w:rPr>
                <w:spacing w:val="80"/>
              </w:rPr>
              <w:t xml:space="preserve"> </w:t>
            </w:r>
            <w:r w:rsidRPr="00B01726">
              <w:t>hepatito</w:t>
            </w:r>
            <w:r w:rsidRPr="00B01726">
              <w:rPr>
                <w:spacing w:val="80"/>
              </w:rPr>
              <w:t xml:space="preserve"> </w:t>
            </w:r>
            <w:r w:rsidRPr="00B01726">
              <w:t>C</w:t>
            </w:r>
            <w:r w:rsidRPr="00B01726">
              <w:rPr>
                <w:spacing w:val="80"/>
              </w:rPr>
              <w:t xml:space="preserve"> </w:t>
            </w:r>
            <w:r w:rsidRPr="00B01726">
              <w:t>(HCV), HIV</w:t>
            </w:r>
            <w:r w:rsidRPr="00B01726">
              <w:rPr>
                <w:spacing w:val="-1"/>
              </w:rPr>
              <w:t xml:space="preserve"> </w:t>
            </w:r>
            <w:r w:rsidRPr="00B01726">
              <w:t>(ŽIV),</w:t>
            </w:r>
            <w:r w:rsidRPr="00B01726">
              <w:rPr>
                <w:spacing w:val="-1"/>
              </w:rPr>
              <w:t xml:space="preserve"> </w:t>
            </w:r>
            <w:r w:rsidRPr="00B01726">
              <w:t>Rota,</w:t>
            </w:r>
            <w:r w:rsidRPr="00B01726">
              <w:rPr>
                <w:spacing w:val="-1"/>
              </w:rPr>
              <w:t xml:space="preserve"> </w:t>
            </w:r>
            <w:r w:rsidRPr="00B01726">
              <w:t>Adeno,</w:t>
            </w:r>
            <w:r w:rsidRPr="00B01726">
              <w:rPr>
                <w:spacing w:val="-1"/>
              </w:rPr>
              <w:t xml:space="preserve"> </w:t>
            </w:r>
            <w:r w:rsidRPr="00B01726">
              <w:t>Influenaza, kiaulių</w:t>
            </w:r>
            <w:r w:rsidRPr="00B01726">
              <w:rPr>
                <w:spacing w:val="80"/>
              </w:rPr>
              <w:t xml:space="preserve"> </w:t>
            </w:r>
            <w:r w:rsidRPr="00B01726">
              <w:t>gripas</w:t>
            </w:r>
            <w:r w:rsidRPr="00B01726">
              <w:rPr>
                <w:spacing w:val="80"/>
                <w:w w:val="150"/>
              </w:rPr>
              <w:t xml:space="preserve"> </w:t>
            </w:r>
            <w:r w:rsidRPr="00B01726">
              <w:t>veikimo</w:t>
            </w:r>
            <w:r w:rsidRPr="00B01726">
              <w:rPr>
                <w:spacing w:val="80"/>
              </w:rPr>
              <w:t xml:space="preserve"> </w:t>
            </w:r>
            <w:r w:rsidRPr="00B01726">
              <w:t>laikas</w:t>
            </w:r>
            <w:r w:rsidRPr="00B01726">
              <w:rPr>
                <w:spacing w:val="80"/>
                <w:w w:val="150"/>
              </w:rPr>
              <w:t xml:space="preserve"> </w:t>
            </w:r>
            <w:r w:rsidRPr="00B01726">
              <w:t>15</w:t>
            </w:r>
            <w:r w:rsidRPr="00B01726">
              <w:rPr>
                <w:spacing w:val="80"/>
              </w:rPr>
              <w:t xml:space="preserve"> </w:t>
            </w:r>
            <w:r w:rsidRPr="00B01726">
              <w:t>s)</w:t>
            </w:r>
            <w:r w:rsidRPr="00B01726">
              <w:rPr>
                <w:spacing w:val="80"/>
                <w:w w:val="150"/>
              </w:rPr>
              <w:t xml:space="preserve"> </w:t>
            </w:r>
            <w:r w:rsidRPr="00B01726">
              <w:t>ir</w:t>
            </w:r>
            <w:r w:rsidRPr="00B01726">
              <w:rPr>
                <w:spacing w:val="40"/>
              </w:rPr>
              <w:t xml:space="preserve"> </w:t>
            </w:r>
            <w:r w:rsidRPr="00B01726">
              <w:rPr>
                <w:spacing w:val="-2"/>
              </w:rPr>
              <w:t>grybelius</w:t>
            </w:r>
            <w:r w:rsidRPr="00B01726">
              <w:tab/>
            </w:r>
            <w:r w:rsidRPr="00B01726">
              <w:rPr>
                <w:spacing w:val="-2"/>
              </w:rPr>
              <w:t>(trichophyton,</w:t>
            </w:r>
            <w:r w:rsidRPr="00B01726">
              <w:tab/>
            </w:r>
            <w:r w:rsidRPr="00B01726">
              <w:tab/>
            </w:r>
            <w:r w:rsidRPr="00B01726">
              <w:rPr>
                <w:spacing w:val="-2"/>
              </w:rPr>
              <w:t xml:space="preserve">mentgrophytes, </w:t>
            </w:r>
            <w:r w:rsidRPr="00B01726">
              <w:t>Aspergillus niger, Candida albicans.) Bespalvis.</w:t>
            </w:r>
            <w:r w:rsidRPr="00B01726">
              <w:rPr>
                <w:spacing w:val="40"/>
              </w:rPr>
              <w:t xml:space="preserve"> </w:t>
            </w:r>
            <w:r w:rsidRPr="00B01726">
              <w:t>PH</w:t>
            </w:r>
            <w:r w:rsidRPr="00B01726">
              <w:rPr>
                <w:spacing w:val="-6"/>
              </w:rPr>
              <w:t xml:space="preserve"> </w:t>
            </w:r>
            <w:r w:rsidRPr="00B01726">
              <w:t>6-7.</w:t>
            </w:r>
            <w:r w:rsidRPr="00B01726">
              <w:rPr>
                <w:spacing w:val="-6"/>
              </w:rPr>
              <w:t xml:space="preserve"> </w:t>
            </w:r>
            <w:r w:rsidRPr="00B01726">
              <w:t>Be</w:t>
            </w:r>
            <w:r w:rsidRPr="00B01726">
              <w:rPr>
                <w:spacing w:val="-4"/>
              </w:rPr>
              <w:t xml:space="preserve"> </w:t>
            </w:r>
            <w:r w:rsidRPr="00B01726">
              <w:t>dažiklių,</w:t>
            </w:r>
            <w:r w:rsidRPr="00B01726">
              <w:rPr>
                <w:spacing w:val="-6"/>
              </w:rPr>
              <w:t xml:space="preserve"> </w:t>
            </w:r>
            <w:r w:rsidRPr="00B01726">
              <w:t>koncervantų.</w:t>
            </w:r>
          </w:p>
          <w:p w14:paraId="05F3D693" w14:textId="77777777" w:rsidR="00A1440B" w:rsidRPr="00B01726" w:rsidRDefault="00A1440B" w:rsidP="00A1440B">
            <w:pPr>
              <w:pStyle w:val="TableParagraph"/>
              <w:spacing w:line="252" w:lineRule="exact"/>
              <w:jc w:val="both"/>
              <w:rPr>
                <w:spacing w:val="-2"/>
              </w:rPr>
            </w:pPr>
            <w:r w:rsidRPr="00B01726">
              <w:t>Neturi</w:t>
            </w:r>
            <w:r w:rsidRPr="00B01726">
              <w:rPr>
                <w:spacing w:val="-3"/>
              </w:rPr>
              <w:t xml:space="preserve"> </w:t>
            </w:r>
            <w:r w:rsidRPr="00B01726">
              <w:t>sausinti</w:t>
            </w:r>
            <w:r w:rsidRPr="00B01726">
              <w:rPr>
                <w:spacing w:val="-3"/>
              </w:rPr>
              <w:t xml:space="preserve"> </w:t>
            </w:r>
            <w:r w:rsidRPr="00B01726">
              <w:rPr>
                <w:spacing w:val="-2"/>
              </w:rPr>
              <w:t xml:space="preserve">rankų. </w:t>
            </w:r>
          </w:p>
          <w:p w14:paraId="402CD228" w14:textId="77777777" w:rsidR="00A1440B" w:rsidRPr="00B01726" w:rsidRDefault="00A1440B" w:rsidP="00A1440B">
            <w:pPr>
              <w:pStyle w:val="TableParagraph"/>
              <w:spacing w:line="252" w:lineRule="exact"/>
              <w:ind w:left="0"/>
              <w:jc w:val="both"/>
            </w:pPr>
            <w:r w:rsidRPr="00B01726">
              <w:rPr>
                <w:spacing w:val="-2"/>
              </w:rPr>
              <w:t xml:space="preserve"> </w:t>
            </w:r>
            <w:r w:rsidRPr="00B01726">
              <w:t>Turi</w:t>
            </w:r>
            <w:r w:rsidRPr="00B01726">
              <w:rPr>
                <w:spacing w:val="13"/>
              </w:rPr>
              <w:t xml:space="preserve"> </w:t>
            </w:r>
            <w:r w:rsidRPr="00B01726">
              <w:t>atitikti</w:t>
            </w:r>
            <w:r w:rsidRPr="00B01726">
              <w:rPr>
                <w:spacing w:val="14"/>
              </w:rPr>
              <w:t xml:space="preserve"> </w:t>
            </w:r>
            <w:r w:rsidRPr="00B01726">
              <w:t>EN</w:t>
            </w:r>
            <w:r w:rsidRPr="00B01726">
              <w:rPr>
                <w:spacing w:val="14"/>
              </w:rPr>
              <w:t xml:space="preserve"> </w:t>
            </w:r>
            <w:r w:rsidRPr="00B01726">
              <w:t>1500,</w:t>
            </w:r>
            <w:r w:rsidRPr="00B01726">
              <w:rPr>
                <w:spacing w:val="13"/>
              </w:rPr>
              <w:t xml:space="preserve"> </w:t>
            </w:r>
            <w:r w:rsidRPr="00B01726">
              <w:t>EN</w:t>
            </w:r>
            <w:r w:rsidRPr="00B01726">
              <w:rPr>
                <w:spacing w:val="14"/>
              </w:rPr>
              <w:t xml:space="preserve"> </w:t>
            </w:r>
            <w:r w:rsidRPr="00B01726">
              <w:t>12791,</w:t>
            </w:r>
            <w:r w:rsidRPr="00B01726">
              <w:rPr>
                <w:spacing w:val="14"/>
              </w:rPr>
              <w:t xml:space="preserve"> </w:t>
            </w:r>
            <w:r w:rsidRPr="00B01726">
              <w:t>EN</w:t>
            </w:r>
            <w:r w:rsidRPr="00B01726">
              <w:rPr>
                <w:spacing w:val="14"/>
              </w:rPr>
              <w:t xml:space="preserve"> </w:t>
            </w:r>
            <w:r w:rsidRPr="00B01726">
              <w:rPr>
                <w:spacing w:val="-2"/>
              </w:rPr>
              <w:t>13727,</w:t>
            </w:r>
          </w:p>
          <w:p w14:paraId="12872AEA" w14:textId="77777777" w:rsidR="00A1440B" w:rsidRPr="00B01726" w:rsidRDefault="00A1440B" w:rsidP="00A1440B">
            <w:pPr>
              <w:pStyle w:val="TableParagraph"/>
              <w:spacing w:before="1"/>
              <w:ind w:right="95"/>
              <w:jc w:val="both"/>
            </w:pPr>
            <w:r w:rsidRPr="00B01726">
              <w:t xml:space="preserve">EN 14348 bei EN 14476 standartų reikalavimus (Pateikti tai patvirtinančius </w:t>
            </w:r>
            <w:r w:rsidRPr="00B01726">
              <w:rPr>
                <w:spacing w:val="-2"/>
              </w:rPr>
              <w:t>dokumentus).</w:t>
            </w:r>
          </w:p>
          <w:p w14:paraId="66861970" w14:textId="77777777" w:rsidR="00A1440B" w:rsidRPr="00B01726" w:rsidRDefault="00A1440B" w:rsidP="00A1440B">
            <w:pPr>
              <w:pStyle w:val="TableParagraph"/>
              <w:ind w:right="95"/>
              <w:jc w:val="both"/>
            </w:pPr>
            <w:r w:rsidRPr="00B01726">
              <w:t xml:space="preserve">Pakuotė turi būti patogi nešiotis kišenėje. Pakuotė gali būti 50-100ml ribose. Pageidaujama pakuotės talpa 100 ml. (± 5 </w:t>
            </w:r>
            <w:r w:rsidRPr="00B01726">
              <w:rPr>
                <w:spacing w:val="-4"/>
              </w:rPr>
              <w:t>ml.)</w:t>
            </w:r>
          </w:p>
          <w:p w14:paraId="204B2730" w14:textId="418AD400" w:rsidR="00A1440B" w:rsidRPr="00B01726" w:rsidRDefault="00A1440B" w:rsidP="00A1440B">
            <w:pPr>
              <w:pStyle w:val="TableParagraph"/>
              <w:ind w:right="95"/>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2" w:type="dxa"/>
          </w:tcPr>
          <w:p w14:paraId="39EF5B74" w14:textId="77777777" w:rsidR="00A1440B" w:rsidRPr="00B01726" w:rsidRDefault="00A1440B" w:rsidP="00A1440B">
            <w:pPr>
              <w:pStyle w:val="TableParagraph"/>
              <w:spacing w:line="252" w:lineRule="exact"/>
              <w:ind w:left="263"/>
              <w:rPr>
                <w:b/>
              </w:rPr>
            </w:pPr>
            <w:r w:rsidRPr="00B01726">
              <w:rPr>
                <w:b/>
                <w:spacing w:val="-5"/>
              </w:rPr>
              <w:t>100</w:t>
            </w:r>
          </w:p>
          <w:p w14:paraId="7E2B294F" w14:textId="2E9450E6" w:rsidR="00A1440B" w:rsidRPr="00B01726" w:rsidRDefault="00A1440B" w:rsidP="00A1440B">
            <w:pPr>
              <w:pStyle w:val="TableParagraph"/>
              <w:spacing w:line="252" w:lineRule="exact"/>
              <w:ind w:left="263"/>
              <w:rPr>
                <w:b/>
                <w:spacing w:val="-5"/>
              </w:rPr>
            </w:pPr>
            <w:r w:rsidRPr="00B01726">
              <w:rPr>
                <w:b/>
                <w:spacing w:val="-5"/>
              </w:rPr>
              <w:t>ml.</w:t>
            </w:r>
          </w:p>
        </w:tc>
        <w:tc>
          <w:tcPr>
            <w:tcW w:w="1416" w:type="dxa"/>
          </w:tcPr>
          <w:p w14:paraId="58DCC9D6" w14:textId="0AF066A4" w:rsidR="00A1440B" w:rsidRPr="00B01726" w:rsidRDefault="00A1440B" w:rsidP="00A1440B">
            <w:pPr>
              <w:pStyle w:val="TableParagraph"/>
              <w:spacing w:line="252" w:lineRule="exact"/>
              <w:ind w:left="16"/>
              <w:jc w:val="center"/>
              <w:rPr>
                <w:b/>
                <w:spacing w:val="-10"/>
              </w:rPr>
            </w:pPr>
            <w:r w:rsidRPr="00B01726">
              <w:rPr>
                <w:b/>
                <w:spacing w:val="-5"/>
              </w:rPr>
              <w:t>50</w:t>
            </w:r>
          </w:p>
        </w:tc>
        <w:tc>
          <w:tcPr>
            <w:tcW w:w="1418" w:type="dxa"/>
          </w:tcPr>
          <w:p w14:paraId="2938069D" w14:textId="4A2229FC" w:rsidR="00A1440B" w:rsidRPr="00B01726" w:rsidRDefault="00A1440B" w:rsidP="00A1440B">
            <w:pPr>
              <w:pStyle w:val="TableParagraph"/>
              <w:ind w:left="109" w:right="259"/>
              <w:rPr>
                <w:b/>
                <w:spacing w:val="-2"/>
              </w:rPr>
            </w:pPr>
          </w:p>
        </w:tc>
        <w:tc>
          <w:tcPr>
            <w:tcW w:w="1276" w:type="dxa"/>
          </w:tcPr>
          <w:p w14:paraId="65626FC7" w14:textId="6235EF17" w:rsidR="00A1440B" w:rsidRPr="00B01726" w:rsidRDefault="00A1440B" w:rsidP="00A1440B">
            <w:pPr>
              <w:pStyle w:val="TableParagraph"/>
              <w:spacing w:line="252" w:lineRule="exact"/>
              <w:ind w:left="109"/>
              <w:rPr>
                <w:b/>
                <w:spacing w:val="-4"/>
              </w:rPr>
            </w:pPr>
          </w:p>
        </w:tc>
        <w:tc>
          <w:tcPr>
            <w:tcW w:w="1418" w:type="dxa"/>
          </w:tcPr>
          <w:p w14:paraId="0C670EB8" w14:textId="3F5CB26E" w:rsidR="00A1440B" w:rsidRPr="00B01726" w:rsidRDefault="00A1440B" w:rsidP="00A1440B">
            <w:pPr>
              <w:pStyle w:val="TableParagraph"/>
              <w:spacing w:line="252" w:lineRule="exact"/>
              <w:rPr>
                <w:b/>
                <w:spacing w:val="-4"/>
              </w:rPr>
            </w:pPr>
          </w:p>
        </w:tc>
        <w:tc>
          <w:tcPr>
            <w:tcW w:w="1558" w:type="dxa"/>
          </w:tcPr>
          <w:p w14:paraId="68AC721F" w14:textId="576E5917" w:rsidR="00A1440B" w:rsidRPr="00B01726" w:rsidRDefault="00A1440B" w:rsidP="00A1440B">
            <w:pPr>
              <w:pStyle w:val="TableParagraph"/>
              <w:spacing w:line="252" w:lineRule="exact"/>
              <w:rPr>
                <w:b/>
                <w:spacing w:val="-2"/>
              </w:rPr>
            </w:pPr>
          </w:p>
        </w:tc>
        <w:tc>
          <w:tcPr>
            <w:tcW w:w="1134" w:type="dxa"/>
          </w:tcPr>
          <w:p w14:paraId="3AA301D4" w14:textId="78C923C6" w:rsidR="00A1440B" w:rsidRPr="00B01726" w:rsidRDefault="00A1440B" w:rsidP="00A1440B">
            <w:pPr>
              <w:pStyle w:val="TableParagraph"/>
              <w:spacing w:line="252" w:lineRule="exact"/>
              <w:rPr>
                <w:b/>
                <w:spacing w:val="-2"/>
              </w:rPr>
            </w:pPr>
          </w:p>
        </w:tc>
      </w:tr>
      <w:tr w:rsidR="00A1440B" w:rsidRPr="00B01726" w14:paraId="3E617E2A" w14:textId="77777777" w:rsidTr="00A1440B">
        <w:trPr>
          <w:trHeight w:val="2970"/>
        </w:trPr>
        <w:tc>
          <w:tcPr>
            <w:tcW w:w="710" w:type="dxa"/>
          </w:tcPr>
          <w:p w14:paraId="0EFBA5F5" w14:textId="5E4A5205" w:rsidR="00A1440B" w:rsidRPr="00B01726" w:rsidRDefault="009D0299" w:rsidP="00A1440B">
            <w:pPr>
              <w:pStyle w:val="TableParagraph"/>
              <w:rPr>
                <w:b/>
                <w:spacing w:val="-5"/>
              </w:rPr>
            </w:pPr>
            <w:r w:rsidRPr="00B01726">
              <w:rPr>
                <w:b/>
                <w:spacing w:val="-5"/>
              </w:rPr>
              <w:lastRenderedPageBreak/>
              <w:t>2.6</w:t>
            </w:r>
          </w:p>
        </w:tc>
        <w:tc>
          <w:tcPr>
            <w:tcW w:w="1842" w:type="dxa"/>
          </w:tcPr>
          <w:p w14:paraId="671A5B67" w14:textId="5DDE9542" w:rsidR="00A1440B" w:rsidRPr="00B01726" w:rsidRDefault="00A1440B" w:rsidP="00A1440B">
            <w:pPr>
              <w:pStyle w:val="TableParagraph"/>
              <w:ind w:right="230"/>
              <w:rPr>
                <w:b/>
                <w:i/>
                <w:spacing w:val="-2"/>
              </w:rPr>
            </w:pPr>
            <w:r w:rsidRPr="00B01726">
              <w:rPr>
                <w:b/>
                <w:i/>
                <w:spacing w:val="-2"/>
              </w:rPr>
              <w:t>Sieninis alkūninis laikiklis</w:t>
            </w:r>
          </w:p>
        </w:tc>
        <w:tc>
          <w:tcPr>
            <w:tcW w:w="4252" w:type="dxa"/>
          </w:tcPr>
          <w:p w14:paraId="3F10EF86" w14:textId="77777777" w:rsidR="00A1440B" w:rsidRPr="00B01726" w:rsidRDefault="00A1440B" w:rsidP="00A1440B">
            <w:pPr>
              <w:pStyle w:val="TableParagraph"/>
              <w:ind w:right="98"/>
              <w:jc w:val="both"/>
            </w:pPr>
            <w:r w:rsidRPr="00B01726">
              <w:t>Laikikliai turi būti patvarūs, atsparūs dezinfekcijos</w:t>
            </w:r>
            <w:r w:rsidRPr="00B01726">
              <w:rPr>
                <w:spacing w:val="-3"/>
              </w:rPr>
              <w:t xml:space="preserve"> </w:t>
            </w:r>
            <w:r w:rsidRPr="00B01726">
              <w:t>priemonėms,</w:t>
            </w:r>
            <w:r w:rsidRPr="00B01726">
              <w:rPr>
                <w:spacing w:val="-3"/>
              </w:rPr>
              <w:t xml:space="preserve"> </w:t>
            </w:r>
            <w:r w:rsidRPr="00B01726">
              <w:t>turi</w:t>
            </w:r>
            <w:r w:rsidRPr="00B01726">
              <w:rPr>
                <w:spacing w:val="-1"/>
              </w:rPr>
              <w:t xml:space="preserve"> </w:t>
            </w:r>
            <w:r w:rsidRPr="00B01726">
              <w:t>būti</w:t>
            </w:r>
            <w:r w:rsidRPr="00B01726">
              <w:rPr>
                <w:spacing w:val="-3"/>
              </w:rPr>
              <w:t xml:space="preserve"> </w:t>
            </w:r>
            <w:r w:rsidRPr="00B01726">
              <w:t xml:space="preserve">galimybė tvirtinti negręžiant sienos, pageidaujama laikiklio medžiaga plastiko ir stiklo pluošto </w:t>
            </w:r>
            <w:r w:rsidRPr="00B01726">
              <w:rPr>
                <w:spacing w:val="-2"/>
              </w:rPr>
              <w:t>mišinys.</w:t>
            </w:r>
          </w:p>
          <w:p w14:paraId="07C1CCC3" w14:textId="77777777" w:rsidR="00A1440B" w:rsidRPr="00B01726" w:rsidRDefault="00A1440B" w:rsidP="00A1440B">
            <w:pPr>
              <w:pStyle w:val="TableParagraph"/>
              <w:ind w:right="99"/>
              <w:jc w:val="both"/>
            </w:pPr>
            <w:r w:rsidRPr="00B01726">
              <w:t>Alkūninės rankenos dėka, nėra jokio sąlyčio su dozavimo sistema. Laikiklio rankena turi būti</w:t>
            </w:r>
            <w:r w:rsidRPr="00B01726">
              <w:rPr>
                <w:spacing w:val="67"/>
                <w:w w:val="150"/>
              </w:rPr>
              <w:t xml:space="preserve"> </w:t>
            </w:r>
            <w:r w:rsidRPr="00B01726">
              <w:t>sukonstruota</w:t>
            </w:r>
            <w:r w:rsidRPr="00B01726">
              <w:rPr>
                <w:spacing w:val="68"/>
                <w:w w:val="150"/>
              </w:rPr>
              <w:t xml:space="preserve"> </w:t>
            </w:r>
            <w:r w:rsidRPr="00B01726">
              <w:t>iš</w:t>
            </w:r>
            <w:r w:rsidRPr="00B01726">
              <w:rPr>
                <w:spacing w:val="67"/>
                <w:w w:val="150"/>
              </w:rPr>
              <w:t xml:space="preserve"> </w:t>
            </w:r>
            <w:r w:rsidRPr="00B01726">
              <w:t>viršaus,</w:t>
            </w:r>
            <w:r w:rsidRPr="00B01726">
              <w:rPr>
                <w:spacing w:val="66"/>
                <w:w w:val="150"/>
              </w:rPr>
              <w:t xml:space="preserve"> </w:t>
            </w:r>
            <w:r w:rsidRPr="00B01726">
              <w:t>o</w:t>
            </w:r>
            <w:r w:rsidRPr="00B01726">
              <w:rPr>
                <w:spacing w:val="67"/>
                <w:w w:val="150"/>
              </w:rPr>
              <w:t xml:space="preserve"> </w:t>
            </w:r>
            <w:r w:rsidRPr="00B01726">
              <w:rPr>
                <w:spacing w:val="-2"/>
              </w:rPr>
              <w:t>dozavimo</w:t>
            </w:r>
          </w:p>
          <w:p w14:paraId="79316F7B" w14:textId="30D90997" w:rsidR="00A1440B" w:rsidRPr="00B01726" w:rsidRDefault="00A1440B" w:rsidP="00A1440B">
            <w:pPr>
              <w:pStyle w:val="TableParagraph"/>
              <w:ind w:right="101"/>
              <w:jc w:val="both"/>
            </w:pPr>
            <w:r w:rsidRPr="00B01726">
              <w:t>sistema viršuje.</w:t>
            </w:r>
            <w:r w:rsidRPr="00B01726">
              <w:rPr>
                <w:spacing w:val="40"/>
              </w:rPr>
              <w:t xml:space="preserve"> </w:t>
            </w:r>
            <w:r w:rsidRPr="00B01726">
              <w:t>Laikiklis turi būti lengvai valomas, dezinfekuojamas ir kompaktiškas.</w:t>
            </w:r>
          </w:p>
        </w:tc>
        <w:tc>
          <w:tcPr>
            <w:tcW w:w="852" w:type="dxa"/>
          </w:tcPr>
          <w:p w14:paraId="788EC58E" w14:textId="1151BAE7" w:rsidR="00A1440B" w:rsidRPr="00B01726" w:rsidRDefault="00A1440B" w:rsidP="00A1440B">
            <w:pPr>
              <w:pStyle w:val="TableParagraph"/>
              <w:spacing w:line="252" w:lineRule="exact"/>
              <w:ind w:left="263"/>
              <w:rPr>
                <w:b/>
                <w:spacing w:val="-5"/>
              </w:rPr>
            </w:pPr>
            <w:r w:rsidRPr="00B01726">
              <w:rPr>
                <w:b/>
                <w:spacing w:val="-4"/>
              </w:rPr>
              <w:t>vnt.</w:t>
            </w:r>
          </w:p>
        </w:tc>
        <w:tc>
          <w:tcPr>
            <w:tcW w:w="1416" w:type="dxa"/>
          </w:tcPr>
          <w:p w14:paraId="183DCCCD" w14:textId="077BE99E" w:rsidR="00A1440B" w:rsidRPr="00B01726" w:rsidRDefault="00A1440B" w:rsidP="00A1440B">
            <w:pPr>
              <w:pStyle w:val="TableParagraph"/>
              <w:spacing w:line="252" w:lineRule="exact"/>
              <w:ind w:left="16"/>
              <w:jc w:val="center"/>
              <w:rPr>
                <w:b/>
                <w:spacing w:val="-5"/>
              </w:rPr>
            </w:pPr>
            <w:r w:rsidRPr="00B01726">
              <w:rPr>
                <w:b/>
                <w:spacing w:val="-5"/>
              </w:rPr>
              <w:t>30</w:t>
            </w:r>
          </w:p>
        </w:tc>
        <w:tc>
          <w:tcPr>
            <w:tcW w:w="1418" w:type="dxa"/>
          </w:tcPr>
          <w:p w14:paraId="15E6A3D3" w14:textId="2D5D30D3" w:rsidR="00A1440B" w:rsidRPr="00B01726" w:rsidRDefault="00A1440B" w:rsidP="00A1440B">
            <w:pPr>
              <w:pStyle w:val="TableParagraph"/>
              <w:ind w:left="109" w:right="259"/>
              <w:rPr>
                <w:b/>
              </w:rPr>
            </w:pPr>
          </w:p>
        </w:tc>
        <w:tc>
          <w:tcPr>
            <w:tcW w:w="1276" w:type="dxa"/>
          </w:tcPr>
          <w:p w14:paraId="4C2796D7" w14:textId="4A7609A7" w:rsidR="00A1440B" w:rsidRPr="00B01726" w:rsidRDefault="00A1440B" w:rsidP="00A1440B">
            <w:pPr>
              <w:pStyle w:val="TableParagraph"/>
              <w:spacing w:line="252" w:lineRule="exact"/>
              <w:ind w:left="109"/>
              <w:rPr>
                <w:b/>
                <w:spacing w:val="-4"/>
              </w:rPr>
            </w:pPr>
          </w:p>
        </w:tc>
        <w:tc>
          <w:tcPr>
            <w:tcW w:w="1418" w:type="dxa"/>
          </w:tcPr>
          <w:p w14:paraId="25D290FF" w14:textId="5A5A04C6" w:rsidR="00A1440B" w:rsidRPr="00B01726" w:rsidRDefault="00A1440B" w:rsidP="00A1440B">
            <w:pPr>
              <w:pStyle w:val="TableParagraph"/>
              <w:spacing w:line="252" w:lineRule="exact"/>
              <w:rPr>
                <w:b/>
                <w:spacing w:val="-4"/>
              </w:rPr>
            </w:pPr>
          </w:p>
        </w:tc>
        <w:tc>
          <w:tcPr>
            <w:tcW w:w="1558" w:type="dxa"/>
          </w:tcPr>
          <w:p w14:paraId="1A1146C7" w14:textId="03908564" w:rsidR="00A1440B" w:rsidRPr="00B01726" w:rsidRDefault="00A1440B" w:rsidP="00A1440B">
            <w:pPr>
              <w:pStyle w:val="TableParagraph"/>
              <w:spacing w:line="252" w:lineRule="exact"/>
              <w:rPr>
                <w:b/>
                <w:spacing w:val="-2"/>
              </w:rPr>
            </w:pPr>
          </w:p>
        </w:tc>
        <w:tc>
          <w:tcPr>
            <w:tcW w:w="1134" w:type="dxa"/>
          </w:tcPr>
          <w:p w14:paraId="23D5065A" w14:textId="1BB18037" w:rsidR="00A1440B" w:rsidRPr="00B01726" w:rsidRDefault="00A1440B" w:rsidP="00A1440B">
            <w:pPr>
              <w:pStyle w:val="TableParagraph"/>
              <w:spacing w:line="252" w:lineRule="exact"/>
              <w:rPr>
                <w:b/>
                <w:spacing w:val="-2"/>
              </w:rPr>
            </w:pPr>
          </w:p>
        </w:tc>
      </w:tr>
      <w:tr w:rsidR="00947053" w:rsidRPr="00B01726" w14:paraId="0BDA8655" w14:textId="77777777" w:rsidTr="00947053">
        <w:trPr>
          <w:trHeight w:val="404"/>
        </w:trPr>
        <w:tc>
          <w:tcPr>
            <w:tcW w:w="15876" w:type="dxa"/>
            <w:gridSpan w:val="10"/>
          </w:tcPr>
          <w:p w14:paraId="4B04A27E" w14:textId="35CF4D86" w:rsidR="00947053" w:rsidRPr="00B01726" w:rsidRDefault="00947053" w:rsidP="005F0DC3">
            <w:pPr>
              <w:pStyle w:val="TableParagraph"/>
              <w:spacing w:line="252" w:lineRule="exact"/>
              <w:rPr>
                <w:b/>
                <w:spacing w:val="-4"/>
                <w:sz w:val="24"/>
                <w:szCs w:val="24"/>
              </w:rPr>
            </w:pPr>
            <w:r w:rsidRPr="00B01726">
              <w:rPr>
                <w:b/>
                <w:sz w:val="24"/>
                <w:szCs w:val="24"/>
              </w:rPr>
              <w:t>Bendra</w:t>
            </w:r>
            <w:r w:rsidRPr="00B01726">
              <w:rPr>
                <w:b/>
                <w:spacing w:val="-3"/>
                <w:sz w:val="24"/>
                <w:szCs w:val="24"/>
              </w:rPr>
              <w:t xml:space="preserve"> </w:t>
            </w:r>
            <w:r w:rsidR="005F0DC3" w:rsidRPr="00B01726">
              <w:rPr>
                <w:b/>
                <w:sz w:val="24"/>
                <w:szCs w:val="24"/>
              </w:rPr>
              <w:t>II</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PVM:</w:t>
            </w:r>
            <w:r w:rsidRPr="00B01726">
              <w:rPr>
                <w:b/>
                <w:spacing w:val="-1"/>
                <w:sz w:val="24"/>
                <w:szCs w:val="24"/>
              </w:rPr>
              <w:t xml:space="preserve"> </w:t>
            </w:r>
            <w:r w:rsidR="005F0DC3" w:rsidRPr="00B01726">
              <w:rPr>
                <w:b/>
                <w:spacing w:val="-1"/>
                <w:sz w:val="24"/>
                <w:szCs w:val="24"/>
              </w:rPr>
              <w:t xml:space="preserve"> </w:t>
            </w:r>
          </w:p>
        </w:tc>
      </w:tr>
    </w:tbl>
    <w:p w14:paraId="729A44CD" w14:textId="77777777" w:rsidR="00BE7A1F" w:rsidRPr="00B01726" w:rsidRDefault="00BE7A1F">
      <w:pPr>
        <w:pStyle w:val="Pagrindinistekstas"/>
        <w:ind w:left="0"/>
        <w:rPr>
          <w:sz w:val="20"/>
        </w:rPr>
      </w:pPr>
    </w:p>
    <w:p w14:paraId="234E72BF" w14:textId="77777777" w:rsidR="00BE7A1F" w:rsidRPr="00B01726" w:rsidRDefault="00BE7A1F">
      <w:pPr>
        <w:pStyle w:val="Pagrindinistekstas"/>
        <w:ind w:left="0"/>
        <w:rPr>
          <w:sz w:val="20"/>
        </w:rPr>
      </w:pPr>
    </w:p>
    <w:p w14:paraId="1394D00C" w14:textId="77777777" w:rsidR="00BE7A1F" w:rsidRPr="00B01726" w:rsidRDefault="00BE7A1F">
      <w:pPr>
        <w:pStyle w:val="Pagrindinistekstas"/>
        <w:ind w:left="0"/>
        <w:rPr>
          <w:sz w:val="20"/>
        </w:rPr>
      </w:pPr>
    </w:p>
    <w:p w14:paraId="4EFE1AD9" w14:textId="77777777" w:rsidR="00BE7A1F" w:rsidRPr="00B01726" w:rsidRDefault="00BE7A1F">
      <w:pPr>
        <w:pStyle w:val="Pagrindinistekstas"/>
        <w:ind w:left="0"/>
        <w:rPr>
          <w:sz w:val="20"/>
        </w:rPr>
      </w:pPr>
    </w:p>
    <w:p w14:paraId="68238236" w14:textId="77777777" w:rsidR="00947053" w:rsidRPr="00B01726" w:rsidRDefault="00947053">
      <w:pPr>
        <w:pStyle w:val="Pagrindinistekstas"/>
        <w:ind w:left="0"/>
        <w:rPr>
          <w:sz w:val="20"/>
        </w:rPr>
      </w:pPr>
    </w:p>
    <w:p w14:paraId="35472D55" w14:textId="77777777" w:rsidR="00947053" w:rsidRPr="00B01726" w:rsidRDefault="00947053">
      <w:pPr>
        <w:pStyle w:val="Pagrindinistekstas"/>
        <w:ind w:left="0"/>
        <w:rPr>
          <w:sz w:val="20"/>
        </w:rPr>
      </w:pPr>
    </w:p>
    <w:p w14:paraId="06A2D5F2" w14:textId="77777777" w:rsidR="00947053" w:rsidRPr="00B01726" w:rsidRDefault="00947053">
      <w:pPr>
        <w:pStyle w:val="Pagrindinistekstas"/>
        <w:ind w:left="0"/>
        <w:rPr>
          <w:sz w:val="20"/>
        </w:rPr>
      </w:pPr>
    </w:p>
    <w:p w14:paraId="2FF66401" w14:textId="77777777" w:rsidR="00947053" w:rsidRPr="00B01726" w:rsidRDefault="00947053">
      <w:pPr>
        <w:pStyle w:val="Pagrindinistekstas"/>
        <w:ind w:left="0"/>
        <w:rPr>
          <w:sz w:val="20"/>
        </w:rPr>
      </w:pPr>
    </w:p>
    <w:p w14:paraId="1A6751F5" w14:textId="77777777" w:rsidR="00947053" w:rsidRPr="00B01726" w:rsidRDefault="00947053">
      <w:pPr>
        <w:pStyle w:val="Pagrindinistekstas"/>
        <w:ind w:left="0"/>
        <w:rPr>
          <w:sz w:val="20"/>
        </w:rPr>
      </w:pPr>
    </w:p>
    <w:p w14:paraId="08BFE472" w14:textId="77777777" w:rsidR="00947053" w:rsidRPr="00B01726" w:rsidRDefault="00947053">
      <w:pPr>
        <w:pStyle w:val="Pagrindinistekstas"/>
        <w:ind w:left="0"/>
        <w:rPr>
          <w:sz w:val="20"/>
        </w:rPr>
      </w:pPr>
    </w:p>
    <w:p w14:paraId="44ABA4FB" w14:textId="77777777" w:rsidR="00947053" w:rsidRPr="00B01726" w:rsidRDefault="00947053">
      <w:pPr>
        <w:pStyle w:val="Pagrindinistekstas"/>
        <w:ind w:left="0"/>
        <w:rPr>
          <w:sz w:val="20"/>
        </w:rPr>
      </w:pPr>
    </w:p>
    <w:p w14:paraId="07E51A89" w14:textId="77777777" w:rsidR="00947053" w:rsidRPr="00B01726" w:rsidRDefault="00947053">
      <w:pPr>
        <w:pStyle w:val="Pagrindinistekstas"/>
        <w:ind w:left="0"/>
        <w:rPr>
          <w:sz w:val="20"/>
        </w:rPr>
      </w:pPr>
    </w:p>
    <w:p w14:paraId="7B37BC14" w14:textId="77777777" w:rsidR="00947053" w:rsidRPr="00B01726" w:rsidRDefault="00947053">
      <w:pPr>
        <w:pStyle w:val="Pagrindinistekstas"/>
        <w:ind w:left="0"/>
        <w:rPr>
          <w:sz w:val="20"/>
        </w:rPr>
      </w:pPr>
    </w:p>
    <w:p w14:paraId="243741F4" w14:textId="77777777" w:rsidR="00947053" w:rsidRPr="00B01726" w:rsidRDefault="00947053">
      <w:pPr>
        <w:pStyle w:val="Pagrindinistekstas"/>
        <w:ind w:left="0"/>
        <w:rPr>
          <w:sz w:val="20"/>
        </w:rPr>
      </w:pPr>
    </w:p>
    <w:p w14:paraId="76E9FCB0" w14:textId="77777777" w:rsidR="00947053" w:rsidRPr="00B01726" w:rsidRDefault="00947053">
      <w:pPr>
        <w:pStyle w:val="Pagrindinistekstas"/>
        <w:ind w:left="0"/>
        <w:rPr>
          <w:sz w:val="20"/>
        </w:rPr>
      </w:pPr>
    </w:p>
    <w:p w14:paraId="098FDDFB" w14:textId="77777777" w:rsidR="00947053" w:rsidRPr="00B01726" w:rsidRDefault="00947053">
      <w:pPr>
        <w:pStyle w:val="Pagrindinistekstas"/>
        <w:ind w:left="0"/>
        <w:rPr>
          <w:sz w:val="20"/>
        </w:rPr>
      </w:pPr>
    </w:p>
    <w:p w14:paraId="15268BB4" w14:textId="77777777" w:rsidR="00947053" w:rsidRPr="00B01726" w:rsidRDefault="00947053">
      <w:pPr>
        <w:pStyle w:val="Pagrindinistekstas"/>
        <w:ind w:left="0"/>
        <w:rPr>
          <w:sz w:val="20"/>
        </w:rPr>
      </w:pPr>
    </w:p>
    <w:p w14:paraId="02CA2F8B" w14:textId="77777777" w:rsidR="00947053" w:rsidRPr="00B01726" w:rsidRDefault="00947053">
      <w:pPr>
        <w:pStyle w:val="Pagrindinistekstas"/>
        <w:ind w:left="0"/>
        <w:rPr>
          <w:sz w:val="20"/>
        </w:rPr>
      </w:pPr>
    </w:p>
    <w:p w14:paraId="218E8EFC" w14:textId="77777777" w:rsidR="00947053" w:rsidRPr="00B01726" w:rsidRDefault="00947053">
      <w:pPr>
        <w:pStyle w:val="Pagrindinistekstas"/>
        <w:ind w:left="0"/>
        <w:rPr>
          <w:sz w:val="20"/>
        </w:rPr>
      </w:pPr>
    </w:p>
    <w:p w14:paraId="751028D2" w14:textId="77777777" w:rsidR="00947053" w:rsidRPr="00B01726" w:rsidRDefault="00947053">
      <w:pPr>
        <w:pStyle w:val="Pagrindinistekstas"/>
        <w:ind w:left="0"/>
        <w:rPr>
          <w:sz w:val="20"/>
        </w:rPr>
      </w:pPr>
    </w:p>
    <w:p w14:paraId="07FAF7E1" w14:textId="77777777" w:rsidR="00947053" w:rsidRPr="00B01726" w:rsidRDefault="00947053">
      <w:pPr>
        <w:pStyle w:val="Pagrindinistekstas"/>
        <w:ind w:left="0"/>
        <w:rPr>
          <w:sz w:val="20"/>
        </w:rPr>
      </w:pPr>
    </w:p>
    <w:p w14:paraId="42042251" w14:textId="77777777" w:rsidR="00947053" w:rsidRPr="00B01726" w:rsidRDefault="00947053">
      <w:pPr>
        <w:pStyle w:val="Pagrindinistekstas"/>
        <w:ind w:left="0"/>
        <w:rPr>
          <w:sz w:val="20"/>
        </w:rPr>
      </w:pPr>
    </w:p>
    <w:p w14:paraId="33A56461" w14:textId="77777777" w:rsidR="00947053" w:rsidRPr="00B01726" w:rsidRDefault="00947053">
      <w:pPr>
        <w:pStyle w:val="Pagrindinistekstas"/>
        <w:ind w:left="0"/>
        <w:rPr>
          <w:sz w:val="20"/>
        </w:rPr>
      </w:pPr>
    </w:p>
    <w:p w14:paraId="6B08A6BE" w14:textId="77777777" w:rsidR="00947053" w:rsidRPr="00B01726" w:rsidRDefault="00947053">
      <w:pPr>
        <w:pStyle w:val="Pagrindinistekstas"/>
        <w:ind w:left="0"/>
        <w:rPr>
          <w:sz w:val="20"/>
        </w:rPr>
      </w:pPr>
    </w:p>
    <w:p w14:paraId="45F1A821" w14:textId="77777777" w:rsidR="00947053" w:rsidRPr="00B01726" w:rsidRDefault="00947053">
      <w:pPr>
        <w:pStyle w:val="Pagrindinistekstas"/>
        <w:ind w:left="0"/>
        <w:rPr>
          <w:sz w:val="20"/>
        </w:rPr>
      </w:pPr>
    </w:p>
    <w:p w14:paraId="62CBE369" w14:textId="77777777" w:rsidR="00947053" w:rsidRPr="00B01726" w:rsidRDefault="00947053">
      <w:pPr>
        <w:pStyle w:val="Pagrindinistekstas"/>
        <w:ind w:left="0"/>
        <w:rPr>
          <w:sz w:val="20"/>
        </w:rPr>
      </w:pPr>
    </w:p>
    <w:p w14:paraId="42E022CA" w14:textId="77777777" w:rsidR="00947053" w:rsidRPr="00B01726" w:rsidRDefault="00947053">
      <w:pPr>
        <w:pStyle w:val="Pagrindinistekstas"/>
        <w:ind w:left="0"/>
        <w:rPr>
          <w:sz w:val="20"/>
        </w:rPr>
      </w:pPr>
    </w:p>
    <w:p w14:paraId="2BA36B96" w14:textId="77777777" w:rsidR="00947053" w:rsidRPr="00B01726" w:rsidRDefault="00947053">
      <w:pPr>
        <w:pStyle w:val="Pagrindinistekstas"/>
        <w:ind w:left="0"/>
        <w:rPr>
          <w:sz w:val="20"/>
        </w:rPr>
      </w:pPr>
    </w:p>
    <w:p w14:paraId="376328EB" w14:textId="77777777" w:rsidR="00947053" w:rsidRPr="00B01726" w:rsidRDefault="00947053">
      <w:pPr>
        <w:pStyle w:val="Pagrindinistekstas"/>
        <w:ind w:left="0"/>
        <w:rPr>
          <w:sz w:val="20"/>
        </w:rPr>
      </w:pPr>
    </w:p>
    <w:p w14:paraId="72258786" w14:textId="77777777" w:rsidR="00947053" w:rsidRPr="00B01726" w:rsidRDefault="00947053">
      <w:pPr>
        <w:pStyle w:val="Pagrindinistekstas"/>
        <w:ind w:left="0"/>
        <w:rPr>
          <w:sz w:val="20"/>
        </w:rPr>
      </w:pPr>
    </w:p>
    <w:p w14:paraId="24CD1CD0" w14:textId="77777777" w:rsidR="00947053" w:rsidRPr="00B01726" w:rsidRDefault="00947053">
      <w:pPr>
        <w:pStyle w:val="Pagrindinistekstas"/>
        <w:ind w:left="0"/>
        <w:rPr>
          <w:sz w:val="20"/>
        </w:rPr>
      </w:pPr>
    </w:p>
    <w:p w14:paraId="6F43AB57" w14:textId="77777777" w:rsidR="00947053" w:rsidRPr="00B01726" w:rsidRDefault="00947053">
      <w:pPr>
        <w:pStyle w:val="Pagrindinistekstas"/>
        <w:ind w:left="0"/>
        <w:rPr>
          <w:sz w:val="20"/>
        </w:rPr>
      </w:pPr>
    </w:p>
    <w:p w14:paraId="12111B8C" w14:textId="77777777" w:rsidR="00947053" w:rsidRPr="00B01726" w:rsidRDefault="00947053">
      <w:pPr>
        <w:pStyle w:val="Pagrindinistekstas"/>
        <w:ind w:left="0"/>
        <w:rPr>
          <w:sz w:val="20"/>
        </w:rPr>
      </w:pPr>
    </w:p>
    <w:p w14:paraId="0558E368" w14:textId="77777777" w:rsidR="00BE7A1F" w:rsidRPr="00B01726" w:rsidRDefault="00BE7A1F">
      <w:pPr>
        <w:pStyle w:val="Pagrindinistekstas"/>
        <w:spacing w:before="30"/>
        <w:ind w:left="0"/>
        <w:rPr>
          <w:sz w:val="20"/>
        </w:rPr>
      </w:pPr>
    </w:p>
    <w:p w14:paraId="3E18C7D3" w14:textId="5CE86446" w:rsidR="00BE7A1F" w:rsidRPr="00B01726" w:rsidRDefault="00B147BA">
      <w:pPr>
        <w:ind w:left="3" w:right="850"/>
        <w:jc w:val="center"/>
        <w:rPr>
          <w:b/>
          <w:spacing w:val="-2"/>
          <w:sz w:val="24"/>
          <w:szCs w:val="24"/>
        </w:rPr>
      </w:pPr>
      <w:r w:rsidRPr="00B01726">
        <w:rPr>
          <w:b/>
          <w:sz w:val="24"/>
          <w:szCs w:val="24"/>
        </w:rPr>
        <w:t>III</w:t>
      </w:r>
      <w:r w:rsidR="00D93781" w:rsidRPr="00B01726">
        <w:rPr>
          <w:b/>
          <w:spacing w:val="-4"/>
          <w:sz w:val="24"/>
          <w:szCs w:val="24"/>
        </w:rPr>
        <w:t xml:space="preserve"> </w:t>
      </w:r>
      <w:r w:rsidR="00D93781" w:rsidRPr="00B01726">
        <w:rPr>
          <w:b/>
          <w:sz w:val="24"/>
          <w:szCs w:val="24"/>
        </w:rPr>
        <w:t>dalis</w:t>
      </w:r>
      <w:r w:rsidR="00D93781" w:rsidRPr="00B01726">
        <w:rPr>
          <w:b/>
          <w:spacing w:val="-3"/>
          <w:sz w:val="24"/>
          <w:szCs w:val="24"/>
        </w:rPr>
        <w:t xml:space="preserve"> </w:t>
      </w:r>
      <w:r w:rsidR="00D93781" w:rsidRPr="00B01726">
        <w:rPr>
          <w:b/>
          <w:sz w:val="24"/>
          <w:szCs w:val="24"/>
        </w:rPr>
        <w:t>–</w:t>
      </w:r>
      <w:r w:rsidR="00D93781" w:rsidRPr="00B01726">
        <w:rPr>
          <w:b/>
          <w:spacing w:val="-2"/>
          <w:sz w:val="24"/>
          <w:szCs w:val="24"/>
        </w:rPr>
        <w:t xml:space="preserve"> </w:t>
      </w:r>
      <w:r w:rsidR="00D93781" w:rsidRPr="00B01726">
        <w:rPr>
          <w:b/>
          <w:sz w:val="24"/>
          <w:szCs w:val="24"/>
        </w:rPr>
        <w:t>Priemonės</w:t>
      </w:r>
      <w:r w:rsidR="00D93781" w:rsidRPr="00B01726">
        <w:rPr>
          <w:b/>
          <w:spacing w:val="-1"/>
          <w:sz w:val="24"/>
          <w:szCs w:val="24"/>
        </w:rPr>
        <w:t xml:space="preserve"> </w:t>
      </w:r>
      <w:r w:rsidR="00D93781" w:rsidRPr="00B01726">
        <w:rPr>
          <w:b/>
          <w:sz w:val="24"/>
          <w:szCs w:val="24"/>
        </w:rPr>
        <w:t>odos</w:t>
      </w:r>
      <w:r w:rsidR="00D93781" w:rsidRPr="00B01726">
        <w:rPr>
          <w:b/>
          <w:spacing w:val="-3"/>
          <w:sz w:val="24"/>
          <w:szCs w:val="24"/>
        </w:rPr>
        <w:t xml:space="preserve"> </w:t>
      </w:r>
      <w:r w:rsidR="00D93781" w:rsidRPr="00B01726">
        <w:rPr>
          <w:b/>
          <w:spacing w:val="-2"/>
          <w:sz w:val="24"/>
          <w:szCs w:val="24"/>
        </w:rPr>
        <w:t>dezinfekcijai</w:t>
      </w:r>
    </w:p>
    <w:p w14:paraId="102C7F1D" w14:textId="77777777" w:rsidR="00B147BA" w:rsidRPr="00B01726" w:rsidRDefault="00B147BA">
      <w:pPr>
        <w:ind w:left="3" w:right="850"/>
        <w:jc w:val="center"/>
        <w:rPr>
          <w:b/>
          <w:sz w:val="24"/>
          <w:szCs w:val="24"/>
        </w:rPr>
      </w:pPr>
    </w:p>
    <w:p w14:paraId="57B6C896" w14:textId="77777777" w:rsidR="00BE7A1F" w:rsidRPr="00B01726" w:rsidRDefault="00D93781">
      <w:pPr>
        <w:ind w:right="850"/>
        <w:jc w:val="center"/>
        <w:rPr>
          <w:spacing w:val="-2"/>
          <w:sz w:val="20"/>
        </w:rPr>
      </w:pPr>
      <w:r w:rsidRPr="00B01726">
        <w:rPr>
          <w:sz w:val="20"/>
        </w:rPr>
        <w:t>(Būtina</w:t>
      </w:r>
      <w:r w:rsidRPr="00B01726">
        <w:rPr>
          <w:spacing w:val="-4"/>
          <w:sz w:val="20"/>
        </w:rPr>
        <w:t xml:space="preserve"> </w:t>
      </w:r>
      <w:r w:rsidRPr="00B01726">
        <w:rPr>
          <w:sz w:val="20"/>
        </w:rPr>
        <w:t>pateikti</w:t>
      </w:r>
      <w:r w:rsidRPr="00B01726">
        <w:rPr>
          <w:spacing w:val="-5"/>
          <w:sz w:val="20"/>
        </w:rPr>
        <w:t xml:space="preserve"> </w:t>
      </w:r>
      <w:r w:rsidRPr="00B01726">
        <w:rPr>
          <w:sz w:val="20"/>
        </w:rPr>
        <w:t>pasiūlymą</w:t>
      </w:r>
      <w:r w:rsidRPr="00B01726">
        <w:rPr>
          <w:spacing w:val="-3"/>
          <w:sz w:val="20"/>
        </w:rPr>
        <w:t xml:space="preserve"> </w:t>
      </w:r>
      <w:r w:rsidRPr="00B01726">
        <w:rPr>
          <w:sz w:val="20"/>
        </w:rPr>
        <w:t>visoms</w:t>
      </w:r>
      <w:r w:rsidRPr="00B01726">
        <w:rPr>
          <w:spacing w:val="-5"/>
          <w:sz w:val="20"/>
        </w:rPr>
        <w:t xml:space="preserve"> </w:t>
      </w:r>
      <w:r w:rsidRPr="00B01726">
        <w:rPr>
          <w:sz w:val="20"/>
        </w:rPr>
        <w:t>pirkimo</w:t>
      </w:r>
      <w:r w:rsidRPr="00B01726">
        <w:rPr>
          <w:spacing w:val="-5"/>
          <w:sz w:val="20"/>
        </w:rPr>
        <w:t xml:space="preserve"> </w:t>
      </w:r>
      <w:r w:rsidRPr="00B01726">
        <w:rPr>
          <w:sz w:val="20"/>
        </w:rPr>
        <w:t>dalies</w:t>
      </w:r>
      <w:r w:rsidRPr="00B01726">
        <w:rPr>
          <w:spacing w:val="-3"/>
          <w:sz w:val="20"/>
        </w:rPr>
        <w:t xml:space="preserve"> </w:t>
      </w:r>
      <w:r w:rsidRPr="00B01726">
        <w:rPr>
          <w:spacing w:val="-2"/>
          <w:sz w:val="20"/>
        </w:rPr>
        <w:t>pozicijoms)</w:t>
      </w:r>
    </w:p>
    <w:p w14:paraId="16153250" w14:textId="77777777" w:rsidR="00B147BA" w:rsidRPr="00B01726" w:rsidRDefault="00B147BA">
      <w:pPr>
        <w:ind w:right="850"/>
        <w:jc w:val="center"/>
        <w:rPr>
          <w:sz w:val="20"/>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842"/>
        <w:gridCol w:w="4252"/>
        <w:gridCol w:w="852"/>
        <w:gridCol w:w="1416"/>
        <w:gridCol w:w="1418"/>
        <w:gridCol w:w="1276"/>
        <w:gridCol w:w="1418"/>
        <w:gridCol w:w="1558"/>
        <w:gridCol w:w="1134"/>
      </w:tblGrid>
      <w:tr w:rsidR="00BE7A1F" w:rsidRPr="00B01726" w14:paraId="66EB6BF1" w14:textId="77777777">
        <w:trPr>
          <w:trHeight w:val="1132"/>
        </w:trPr>
        <w:tc>
          <w:tcPr>
            <w:tcW w:w="710" w:type="dxa"/>
          </w:tcPr>
          <w:p w14:paraId="1A3A01A7" w14:textId="77777777" w:rsidR="00BE7A1F" w:rsidRPr="00B01726" w:rsidRDefault="00D93781">
            <w:pPr>
              <w:pStyle w:val="TableParagraph"/>
              <w:ind w:right="232"/>
              <w:rPr>
                <w:b/>
                <w:sz w:val="24"/>
              </w:rPr>
            </w:pPr>
            <w:r w:rsidRPr="00B01726">
              <w:rPr>
                <w:b/>
                <w:spacing w:val="-4"/>
                <w:sz w:val="24"/>
              </w:rPr>
              <w:t xml:space="preserve">Eil. </w:t>
            </w:r>
            <w:r w:rsidRPr="00B01726">
              <w:rPr>
                <w:b/>
                <w:spacing w:val="-5"/>
                <w:sz w:val="24"/>
              </w:rPr>
              <w:t>Nr.</w:t>
            </w:r>
          </w:p>
        </w:tc>
        <w:tc>
          <w:tcPr>
            <w:tcW w:w="1842" w:type="dxa"/>
          </w:tcPr>
          <w:p w14:paraId="3E5E315E" w14:textId="77777777" w:rsidR="00BE7A1F" w:rsidRPr="00B01726" w:rsidRDefault="00D93781">
            <w:pPr>
              <w:pStyle w:val="TableParagraph"/>
              <w:ind w:right="640"/>
              <w:rPr>
                <w:b/>
                <w:sz w:val="24"/>
              </w:rPr>
            </w:pPr>
            <w:r w:rsidRPr="00B01726">
              <w:rPr>
                <w:b/>
                <w:spacing w:val="-2"/>
                <w:sz w:val="24"/>
              </w:rPr>
              <w:t>Priemonės paskirtis</w:t>
            </w:r>
          </w:p>
        </w:tc>
        <w:tc>
          <w:tcPr>
            <w:tcW w:w="4252" w:type="dxa"/>
          </w:tcPr>
          <w:p w14:paraId="3E98CAD9" w14:textId="77777777" w:rsidR="00BE7A1F" w:rsidRPr="00B01726" w:rsidRDefault="00D93781">
            <w:pPr>
              <w:pStyle w:val="TableParagraph"/>
              <w:rPr>
                <w:b/>
                <w:sz w:val="24"/>
              </w:rPr>
            </w:pPr>
            <w:r w:rsidRPr="00B01726">
              <w:rPr>
                <w:b/>
                <w:spacing w:val="-2"/>
                <w:sz w:val="24"/>
              </w:rPr>
              <w:t>Specifikacija</w:t>
            </w:r>
          </w:p>
        </w:tc>
        <w:tc>
          <w:tcPr>
            <w:tcW w:w="852" w:type="dxa"/>
          </w:tcPr>
          <w:p w14:paraId="06AACFA9" w14:textId="77777777" w:rsidR="00BE7A1F" w:rsidRPr="00B01726" w:rsidRDefault="00D93781">
            <w:pPr>
              <w:pStyle w:val="TableParagraph"/>
              <w:ind w:right="122"/>
              <w:rPr>
                <w:b/>
                <w:sz w:val="24"/>
              </w:rPr>
            </w:pPr>
            <w:r w:rsidRPr="00B01726">
              <w:rPr>
                <w:b/>
                <w:spacing w:val="-4"/>
                <w:sz w:val="24"/>
              </w:rPr>
              <w:t xml:space="preserve">Įpaka </w:t>
            </w:r>
            <w:r w:rsidRPr="00B01726">
              <w:rPr>
                <w:b/>
                <w:spacing w:val="-2"/>
                <w:sz w:val="24"/>
              </w:rPr>
              <w:t>vimas</w:t>
            </w:r>
          </w:p>
        </w:tc>
        <w:tc>
          <w:tcPr>
            <w:tcW w:w="1416" w:type="dxa"/>
          </w:tcPr>
          <w:p w14:paraId="61ED3E4A" w14:textId="77777777" w:rsidR="00BE7A1F" w:rsidRPr="00B01726" w:rsidRDefault="00D93781">
            <w:pPr>
              <w:pStyle w:val="TableParagraph"/>
              <w:ind w:left="109"/>
              <w:rPr>
                <w:b/>
                <w:sz w:val="24"/>
              </w:rPr>
            </w:pPr>
            <w:r w:rsidRPr="00B01726">
              <w:rPr>
                <w:b/>
                <w:spacing w:val="-2"/>
                <w:sz w:val="24"/>
              </w:rPr>
              <w:t xml:space="preserve">Pakuočių </w:t>
            </w:r>
            <w:r w:rsidRPr="00B01726">
              <w:rPr>
                <w:b/>
                <w:sz w:val="24"/>
              </w:rPr>
              <w:t>poreikis</w:t>
            </w:r>
            <w:r w:rsidRPr="00B01726">
              <w:rPr>
                <w:b/>
                <w:spacing w:val="22"/>
                <w:sz w:val="24"/>
              </w:rPr>
              <w:t xml:space="preserve"> </w:t>
            </w:r>
            <w:r w:rsidRPr="00B01726">
              <w:rPr>
                <w:b/>
                <w:sz w:val="24"/>
              </w:rPr>
              <w:t xml:space="preserve">2 </w:t>
            </w:r>
            <w:r w:rsidRPr="00B01726">
              <w:rPr>
                <w:b/>
                <w:spacing w:val="-2"/>
                <w:sz w:val="24"/>
              </w:rPr>
              <w:t>metams</w:t>
            </w:r>
          </w:p>
        </w:tc>
        <w:tc>
          <w:tcPr>
            <w:tcW w:w="1418" w:type="dxa"/>
          </w:tcPr>
          <w:p w14:paraId="657B8A0D" w14:textId="77777777" w:rsidR="00BE7A1F" w:rsidRPr="00B01726" w:rsidRDefault="00D93781">
            <w:pPr>
              <w:pStyle w:val="TableParagraph"/>
              <w:ind w:left="109"/>
              <w:rPr>
                <w:b/>
              </w:rPr>
            </w:pPr>
            <w:r w:rsidRPr="00B01726">
              <w:rPr>
                <w:b/>
                <w:spacing w:val="-2"/>
              </w:rPr>
              <w:t>Prekės firminis pavadinimas</w:t>
            </w:r>
          </w:p>
          <w:p w14:paraId="4F6C0783" w14:textId="77777777" w:rsidR="00BE7A1F" w:rsidRPr="00B01726" w:rsidRDefault="00D93781">
            <w:pPr>
              <w:pStyle w:val="TableParagraph"/>
              <w:spacing w:line="252" w:lineRule="exact"/>
              <w:ind w:left="109"/>
              <w:rPr>
                <w:b/>
              </w:rPr>
            </w:pPr>
            <w:r w:rsidRPr="00B01726">
              <w:rPr>
                <w:b/>
              </w:rPr>
              <w:t>,</w:t>
            </w:r>
            <w:r w:rsidRPr="00B01726">
              <w:rPr>
                <w:b/>
                <w:spacing w:val="-1"/>
              </w:rPr>
              <w:t xml:space="preserve"> </w:t>
            </w:r>
            <w:r w:rsidRPr="00B01726">
              <w:rPr>
                <w:b/>
                <w:spacing w:val="-2"/>
              </w:rPr>
              <w:t>gamintojas</w:t>
            </w:r>
          </w:p>
        </w:tc>
        <w:tc>
          <w:tcPr>
            <w:tcW w:w="1276" w:type="dxa"/>
          </w:tcPr>
          <w:p w14:paraId="7E6910EA" w14:textId="77777777" w:rsidR="00BE7A1F" w:rsidRPr="00B01726" w:rsidRDefault="00D93781">
            <w:pPr>
              <w:pStyle w:val="TableParagraph"/>
              <w:ind w:left="109" w:right="118"/>
              <w:rPr>
                <w:b/>
                <w:sz w:val="24"/>
              </w:rPr>
            </w:pPr>
            <w:r w:rsidRPr="00B01726">
              <w:rPr>
                <w:b/>
                <w:spacing w:val="-2"/>
                <w:sz w:val="24"/>
              </w:rPr>
              <w:t xml:space="preserve">Vienos pakuotės </w:t>
            </w:r>
            <w:r w:rsidRPr="00B01726">
              <w:rPr>
                <w:b/>
                <w:sz w:val="24"/>
              </w:rPr>
              <w:t>kaina</w:t>
            </w:r>
            <w:r w:rsidRPr="00B01726">
              <w:rPr>
                <w:b/>
                <w:spacing w:val="-15"/>
                <w:sz w:val="24"/>
              </w:rPr>
              <w:t xml:space="preserve"> </w:t>
            </w:r>
            <w:r w:rsidRPr="00B01726">
              <w:rPr>
                <w:b/>
                <w:sz w:val="24"/>
              </w:rPr>
              <w:t>Eur be PVM</w:t>
            </w:r>
          </w:p>
        </w:tc>
        <w:tc>
          <w:tcPr>
            <w:tcW w:w="1418" w:type="dxa"/>
          </w:tcPr>
          <w:p w14:paraId="1FBAE988" w14:textId="77777777" w:rsidR="00BE7A1F" w:rsidRPr="00B01726" w:rsidRDefault="00D93781">
            <w:pPr>
              <w:pStyle w:val="TableParagraph"/>
              <w:ind w:right="259"/>
              <w:rPr>
                <w:b/>
                <w:sz w:val="24"/>
              </w:rPr>
            </w:pPr>
            <w:r w:rsidRPr="00B01726">
              <w:rPr>
                <w:b/>
                <w:spacing w:val="-2"/>
                <w:sz w:val="24"/>
              </w:rPr>
              <w:t xml:space="preserve">Vienos pakuotės </w:t>
            </w:r>
            <w:r w:rsidRPr="00B01726">
              <w:rPr>
                <w:b/>
                <w:sz w:val="24"/>
              </w:rPr>
              <w:t>kaina</w:t>
            </w:r>
            <w:r w:rsidRPr="00B01726">
              <w:rPr>
                <w:b/>
                <w:spacing w:val="-15"/>
                <w:sz w:val="24"/>
              </w:rPr>
              <w:t xml:space="preserve"> </w:t>
            </w:r>
            <w:r w:rsidRPr="00B01726">
              <w:rPr>
                <w:b/>
                <w:sz w:val="24"/>
              </w:rPr>
              <w:t>Eur su PVM</w:t>
            </w:r>
          </w:p>
        </w:tc>
        <w:tc>
          <w:tcPr>
            <w:tcW w:w="1558" w:type="dxa"/>
          </w:tcPr>
          <w:p w14:paraId="609DB815" w14:textId="77777777" w:rsidR="00BE7A1F" w:rsidRPr="00B01726" w:rsidRDefault="00D93781">
            <w:pPr>
              <w:pStyle w:val="TableParagraph"/>
              <w:ind w:right="326"/>
              <w:rPr>
                <w:b/>
                <w:sz w:val="24"/>
              </w:rPr>
            </w:pPr>
            <w:r w:rsidRPr="00B01726">
              <w:rPr>
                <w:b/>
                <w:sz w:val="24"/>
              </w:rPr>
              <w:t>Suma,</w:t>
            </w:r>
            <w:r w:rsidRPr="00B01726">
              <w:rPr>
                <w:b/>
                <w:spacing w:val="-15"/>
                <w:sz w:val="24"/>
              </w:rPr>
              <w:t xml:space="preserve"> </w:t>
            </w:r>
            <w:r w:rsidRPr="00B01726">
              <w:rPr>
                <w:b/>
                <w:sz w:val="24"/>
              </w:rPr>
              <w:t>Eur be PVM</w:t>
            </w:r>
          </w:p>
        </w:tc>
        <w:tc>
          <w:tcPr>
            <w:tcW w:w="1134" w:type="dxa"/>
          </w:tcPr>
          <w:p w14:paraId="1DABE7E1" w14:textId="77777777" w:rsidR="00BE7A1F" w:rsidRPr="00B01726" w:rsidRDefault="00D93781">
            <w:pPr>
              <w:pStyle w:val="TableParagraph"/>
              <w:ind w:right="324"/>
              <w:jc w:val="both"/>
              <w:rPr>
                <w:b/>
                <w:sz w:val="24"/>
              </w:rPr>
            </w:pPr>
            <w:r w:rsidRPr="00B01726">
              <w:rPr>
                <w:b/>
                <w:spacing w:val="-2"/>
                <w:sz w:val="24"/>
              </w:rPr>
              <w:t xml:space="preserve">Suma, </w:t>
            </w:r>
            <w:r w:rsidRPr="00B01726">
              <w:rPr>
                <w:b/>
                <w:sz w:val="24"/>
              </w:rPr>
              <w:t>Eur</w:t>
            </w:r>
            <w:r w:rsidRPr="00B01726">
              <w:rPr>
                <w:b/>
                <w:spacing w:val="-15"/>
                <w:sz w:val="24"/>
              </w:rPr>
              <w:t xml:space="preserve"> </w:t>
            </w:r>
            <w:r w:rsidRPr="00B01726">
              <w:rPr>
                <w:b/>
                <w:sz w:val="24"/>
              </w:rPr>
              <w:t xml:space="preserve">su </w:t>
            </w:r>
            <w:r w:rsidRPr="00B01726">
              <w:rPr>
                <w:b/>
                <w:spacing w:val="-4"/>
                <w:sz w:val="24"/>
              </w:rPr>
              <w:t>PVM</w:t>
            </w:r>
          </w:p>
        </w:tc>
      </w:tr>
      <w:tr w:rsidR="00BE7A1F" w:rsidRPr="00B01726" w14:paraId="1DCCA47E" w14:textId="77777777">
        <w:trPr>
          <w:trHeight w:val="1282"/>
        </w:trPr>
        <w:tc>
          <w:tcPr>
            <w:tcW w:w="710" w:type="dxa"/>
          </w:tcPr>
          <w:p w14:paraId="7098E825" w14:textId="66428BA0" w:rsidR="00BE7A1F" w:rsidRPr="00B01726" w:rsidRDefault="009D0299">
            <w:pPr>
              <w:pStyle w:val="TableParagraph"/>
              <w:rPr>
                <w:b/>
              </w:rPr>
            </w:pPr>
            <w:r w:rsidRPr="00B01726">
              <w:rPr>
                <w:b/>
                <w:spacing w:val="-5"/>
              </w:rPr>
              <w:t>3.1</w:t>
            </w:r>
          </w:p>
        </w:tc>
        <w:tc>
          <w:tcPr>
            <w:tcW w:w="1842" w:type="dxa"/>
          </w:tcPr>
          <w:p w14:paraId="350ECD5A" w14:textId="77777777" w:rsidR="00BE7A1F" w:rsidRPr="00B01726" w:rsidRDefault="00D93781">
            <w:pPr>
              <w:pStyle w:val="TableParagraph"/>
              <w:ind w:right="389"/>
              <w:rPr>
                <w:b/>
                <w:i/>
              </w:rPr>
            </w:pPr>
            <w:r w:rsidRPr="00B01726">
              <w:rPr>
                <w:b/>
                <w:i/>
                <w:spacing w:val="-2"/>
              </w:rPr>
              <w:t xml:space="preserve">Bespalvė </w:t>
            </w:r>
            <w:r w:rsidRPr="00B01726">
              <w:rPr>
                <w:b/>
                <w:i/>
              </w:rPr>
              <w:t>priemonė</w:t>
            </w:r>
            <w:r w:rsidRPr="00B01726">
              <w:rPr>
                <w:b/>
                <w:i/>
                <w:spacing w:val="-14"/>
              </w:rPr>
              <w:t xml:space="preserve"> </w:t>
            </w:r>
            <w:r w:rsidRPr="00B01726">
              <w:rPr>
                <w:b/>
                <w:i/>
              </w:rPr>
              <w:t xml:space="preserve">odos </w:t>
            </w:r>
            <w:r w:rsidRPr="00B01726">
              <w:rPr>
                <w:b/>
                <w:i/>
                <w:spacing w:val="-2"/>
              </w:rPr>
              <w:t>dezinfekcijai</w:t>
            </w:r>
          </w:p>
        </w:tc>
        <w:tc>
          <w:tcPr>
            <w:tcW w:w="4252" w:type="dxa"/>
          </w:tcPr>
          <w:p w14:paraId="13E8BD8E" w14:textId="77777777" w:rsidR="00BE7A1F" w:rsidRPr="00B01726" w:rsidRDefault="00D93781">
            <w:pPr>
              <w:pStyle w:val="TableParagraph"/>
              <w:ind w:right="94"/>
              <w:jc w:val="both"/>
            </w:pPr>
            <w:r w:rsidRPr="00B01726">
              <w:t>Bespalvis dezinfektantas. Veikliosios medžiagos alkoholiai ne mažiau 75%, iš kurių:</w:t>
            </w:r>
            <w:r w:rsidRPr="00B01726">
              <w:rPr>
                <w:spacing w:val="17"/>
              </w:rPr>
              <w:t xml:space="preserve"> </w:t>
            </w:r>
            <w:r w:rsidRPr="00B01726">
              <w:t>izopropanolis</w:t>
            </w:r>
            <w:r w:rsidRPr="00B01726">
              <w:rPr>
                <w:spacing w:val="14"/>
              </w:rPr>
              <w:t xml:space="preserve"> </w:t>
            </w:r>
            <w:r w:rsidRPr="00B01726">
              <w:t>50</w:t>
            </w:r>
            <w:r w:rsidRPr="00B01726">
              <w:rPr>
                <w:spacing w:val="17"/>
              </w:rPr>
              <w:t xml:space="preserve"> </w:t>
            </w:r>
            <w:r w:rsidRPr="00B01726">
              <w:t>-</w:t>
            </w:r>
            <w:r w:rsidRPr="00B01726">
              <w:rPr>
                <w:spacing w:val="15"/>
              </w:rPr>
              <w:t xml:space="preserve"> </w:t>
            </w:r>
            <w:r w:rsidRPr="00B01726">
              <w:t>65</w:t>
            </w:r>
            <w:r w:rsidRPr="00B01726">
              <w:rPr>
                <w:spacing w:val="60"/>
                <w:w w:val="150"/>
              </w:rPr>
              <w:t xml:space="preserve"> </w:t>
            </w:r>
            <w:r w:rsidRPr="00B01726">
              <w:t>%,</w:t>
            </w:r>
            <w:r w:rsidRPr="00B01726">
              <w:rPr>
                <w:spacing w:val="15"/>
              </w:rPr>
              <w:t xml:space="preserve"> </w:t>
            </w:r>
            <w:r w:rsidRPr="00B01726">
              <w:t>etanolis</w:t>
            </w:r>
            <w:r w:rsidRPr="00B01726">
              <w:rPr>
                <w:spacing w:val="15"/>
              </w:rPr>
              <w:t xml:space="preserve"> </w:t>
            </w:r>
            <w:r w:rsidRPr="00B01726">
              <w:rPr>
                <w:spacing w:val="-5"/>
              </w:rPr>
              <w:t>10-</w:t>
            </w:r>
          </w:p>
          <w:p w14:paraId="430FA895" w14:textId="77777777" w:rsidR="00947053" w:rsidRPr="00B01726" w:rsidRDefault="00D93781" w:rsidP="00947053">
            <w:pPr>
              <w:pStyle w:val="TableParagraph"/>
              <w:ind w:right="98"/>
              <w:jc w:val="both"/>
            </w:pPr>
            <w:r w:rsidRPr="00B01726">
              <w:t>20 %, ketvirtiniai amonio junginiai iki 1 %. Sudėtyje</w:t>
            </w:r>
            <w:r w:rsidRPr="00B01726">
              <w:rPr>
                <w:spacing w:val="78"/>
                <w:w w:val="150"/>
              </w:rPr>
              <w:t xml:space="preserve">   </w:t>
            </w:r>
            <w:r w:rsidRPr="00B01726">
              <w:t>neturi</w:t>
            </w:r>
            <w:r w:rsidRPr="00B01726">
              <w:rPr>
                <w:spacing w:val="79"/>
                <w:w w:val="150"/>
              </w:rPr>
              <w:t xml:space="preserve">   </w:t>
            </w:r>
            <w:r w:rsidRPr="00B01726">
              <w:t>būti</w:t>
            </w:r>
            <w:r w:rsidRPr="00B01726">
              <w:rPr>
                <w:spacing w:val="79"/>
                <w:w w:val="150"/>
              </w:rPr>
              <w:t xml:space="preserve">   </w:t>
            </w:r>
            <w:r w:rsidRPr="00B01726">
              <w:rPr>
                <w:spacing w:val="-2"/>
              </w:rPr>
              <w:t>triklozano,</w:t>
            </w:r>
            <w:r w:rsidR="00947053" w:rsidRPr="00B01726">
              <w:rPr>
                <w:spacing w:val="-2"/>
              </w:rPr>
              <w:t xml:space="preserve"> </w:t>
            </w:r>
            <w:r w:rsidR="00947053" w:rsidRPr="00B01726">
              <w:t>chlorheksidino, butandiolio. Pasižymi Baktericidiniu ( E. coli, Salmonella, Staphylococcus aureus ( taip pat ir MRSA), Pseudomonas</w:t>
            </w:r>
            <w:r w:rsidR="00947053" w:rsidRPr="00B01726">
              <w:rPr>
                <w:spacing w:val="1"/>
              </w:rPr>
              <w:t xml:space="preserve"> </w:t>
            </w:r>
            <w:r w:rsidR="00947053" w:rsidRPr="00B01726">
              <w:t>aeruginosa,</w:t>
            </w:r>
            <w:r w:rsidR="00947053" w:rsidRPr="00B01726">
              <w:rPr>
                <w:spacing w:val="2"/>
              </w:rPr>
              <w:t xml:space="preserve"> </w:t>
            </w:r>
            <w:r w:rsidR="00947053" w:rsidRPr="00B01726">
              <w:t>Enterococcus</w:t>
            </w:r>
            <w:r w:rsidR="00947053" w:rsidRPr="00B01726">
              <w:rPr>
                <w:spacing w:val="2"/>
              </w:rPr>
              <w:t xml:space="preserve"> </w:t>
            </w:r>
            <w:r w:rsidR="00947053" w:rsidRPr="00B01726">
              <w:rPr>
                <w:spacing w:val="-2"/>
              </w:rPr>
              <w:t>hirae</w:t>
            </w:r>
          </w:p>
          <w:p w14:paraId="4AC3458D" w14:textId="77777777" w:rsidR="00947053" w:rsidRPr="00B01726" w:rsidRDefault="00947053" w:rsidP="00947053">
            <w:pPr>
              <w:pStyle w:val="TableParagraph"/>
              <w:tabs>
                <w:tab w:val="left" w:pos="1036"/>
                <w:tab w:val="left" w:pos="1461"/>
                <w:tab w:val="left" w:pos="2350"/>
                <w:tab w:val="left" w:pos="2521"/>
                <w:tab w:val="left" w:pos="2945"/>
                <w:tab w:val="left" w:pos="3492"/>
                <w:tab w:val="left" w:pos="3942"/>
              </w:tabs>
              <w:ind w:right="99"/>
            </w:pPr>
            <w:r w:rsidRPr="00B01726">
              <w:t>; Tuberkuliocidiniu: Mycobacterium terrae; Virucidiniu: HBV, HCV, HIV, adenovirusas, rotavirusas,</w:t>
            </w:r>
            <w:r w:rsidRPr="00B01726">
              <w:rPr>
                <w:spacing w:val="80"/>
              </w:rPr>
              <w:t xml:space="preserve"> </w:t>
            </w:r>
            <w:r w:rsidRPr="00B01726">
              <w:t>Influenza</w:t>
            </w:r>
            <w:r w:rsidRPr="00B01726">
              <w:rPr>
                <w:spacing w:val="80"/>
              </w:rPr>
              <w:t xml:space="preserve"> </w:t>
            </w:r>
            <w:r w:rsidRPr="00B01726">
              <w:t>virusas,</w:t>
            </w:r>
            <w:r w:rsidRPr="00B01726">
              <w:rPr>
                <w:spacing w:val="80"/>
              </w:rPr>
              <w:t xml:space="preserve"> </w:t>
            </w:r>
            <w:r w:rsidRPr="00B01726">
              <w:t>ir</w:t>
            </w:r>
            <w:r w:rsidRPr="00B01726">
              <w:rPr>
                <w:spacing w:val="80"/>
              </w:rPr>
              <w:t xml:space="preserve"> </w:t>
            </w:r>
            <w:r w:rsidRPr="00B01726">
              <w:t>aktyvus prieš</w:t>
            </w:r>
            <w:r w:rsidRPr="00B01726">
              <w:rPr>
                <w:spacing w:val="40"/>
              </w:rPr>
              <w:t xml:space="preserve"> </w:t>
            </w:r>
            <w:r w:rsidRPr="00B01726">
              <w:t>grybelių</w:t>
            </w:r>
            <w:r w:rsidRPr="00B01726">
              <w:rPr>
                <w:spacing w:val="40"/>
              </w:rPr>
              <w:t xml:space="preserve"> </w:t>
            </w:r>
            <w:r w:rsidRPr="00B01726">
              <w:t>sukėlėjus</w:t>
            </w:r>
            <w:r w:rsidRPr="00B01726">
              <w:tab/>
            </w:r>
            <w:r w:rsidRPr="00B01726">
              <w:tab/>
              <w:t>Candida</w:t>
            </w:r>
            <w:r w:rsidRPr="00B01726">
              <w:rPr>
                <w:spacing w:val="17"/>
              </w:rPr>
              <w:t xml:space="preserve"> </w:t>
            </w:r>
            <w:r w:rsidRPr="00B01726">
              <w:t xml:space="preserve">albicans. </w:t>
            </w:r>
            <w:r w:rsidRPr="00B01726">
              <w:rPr>
                <w:spacing w:val="-2"/>
              </w:rPr>
              <w:t>Pakuotė</w:t>
            </w:r>
            <w:r w:rsidRPr="00B01726">
              <w:tab/>
            </w:r>
            <w:r w:rsidRPr="00B01726">
              <w:rPr>
                <w:spacing w:val="-6"/>
              </w:rPr>
              <w:t>ne</w:t>
            </w:r>
            <w:r w:rsidRPr="00B01726">
              <w:tab/>
            </w:r>
            <w:r w:rsidRPr="00B01726">
              <w:rPr>
                <w:spacing w:val="-2"/>
              </w:rPr>
              <w:t>didesnė</w:t>
            </w:r>
            <w:r w:rsidRPr="00B01726">
              <w:tab/>
            </w:r>
            <w:r w:rsidRPr="00B01726">
              <w:rPr>
                <w:spacing w:val="-4"/>
              </w:rPr>
              <w:t>kaip</w:t>
            </w:r>
            <w:r w:rsidRPr="00B01726">
              <w:tab/>
            </w:r>
            <w:r w:rsidRPr="00B01726">
              <w:rPr>
                <w:spacing w:val="-4"/>
              </w:rPr>
              <w:t>150</w:t>
            </w:r>
            <w:r w:rsidRPr="00B01726">
              <w:tab/>
            </w:r>
            <w:r w:rsidRPr="00B01726">
              <w:rPr>
                <w:spacing w:val="-6"/>
              </w:rPr>
              <w:t>ml</w:t>
            </w:r>
            <w:r w:rsidRPr="00B01726">
              <w:tab/>
            </w:r>
            <w:r w:rsidRPr="00B01726">
              <w:rPr>
                <w:spacing w:val="-6"/>
              </w:rPr>
              <w:t xml:space="preserve">su </w:t>
            </w:r>
            <w:r w:rsidRPr="00B01726">
              <w:t>purkštuku. ir pakuotės talpa 1 ltr (± 10%)</w:t>
            </w:r>
          </w:p>
          <w:p w14:paraId="62BCAB7A" w14:textId="405021DE" w:rsidR="00BE7A1F" w:rsidRPr="00B01726" w:rsidRDefault="00947053" w:rsidP="00947053">
            <w:pPr>
              <w:pStyle w:val="TableParagraph"/>
              <w:spacing w:line="254" w:lineRule="exact"/>
              <w:ind w:right="98"/>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2" w:type="dxa"/>
          </w:tcPr>
          <w:p w14:paraId="7B0B5EAE" w14:textId="77777777" w:rsidR="00BE7A1F" w:rsidRPr="00B01726" w:rsidRDefault="00D93781">
            <w:pPr>
              <w:pStyle w:val="TableParagraph"/>
              <w:spacing w:line="252" w:lineRule="exact"/>
              <w:ind w:left="16" w:right="2"/>
              <w:jc w:val="center"/>
              <w:rPr>
                <w:b/>
              </w:rPr>
            </w:pPr>
            <w:r w:rsidRPr="00B01726">
              <w:rPr>
                <w:b/>
              </w:rPr>
              <w:t>250</w:t>
            </w:r>
            <w:r w:rsidRPr="00B01726">
              <w:rPr>
                <w:b/>
                <w:spacing w:val="-2"/>
              </w:rPr>
              <w:t xml:space="preserve"> </w:t>
            </w:r>
            <w:r w:rsidRPr="00B01726">
              <w:rPr>
                <w:b/>
                <w:spacing w:val="-7"/>
              </w:rPr>
              <w:t>ml</w:t>
            </w:r>
          </w:p>
          <w:p w14:paraId="541C2C47" w14:textId="77777777" w:rsidR="00450D7A" w:rsidRPr="00B01726" w:rsidRDefault="00450D7A">
            <w:pPr>
              <w:pStyle w:val="TableParagraph"/>
              <w:spacing w:line="252" w:lineRule="exact"/>
              <w:ind w:left="16" w:right="1"/>
              <w:jc w:val="center"/>
              <w:rPr>
                <w:b/>
              </w:rPr>
            </w:pPr>
          </w:p>
          <w:p w14:paraId="2061A9EE" w14:textId="77777777" w:rsidR="00450D7A" w:rsidRPr="00B01726" w:rsidRDefault="00450D7A">
            <w:pPr>
              <w:pStyle w:val="TableParagraph"/>
              <w:spacing w:line="252" w:lineRule="exact"/>
              <w:ind w:left="16" w:right="1"/>
              <w:jc w:val="center"/>
              <w:rPr>
                <w:b/>
              </w:rPr>
            </w:pPr>
          </w:p>
          <w:p w14:paraId="7E3C209C" w14:textId="4A650445" w:rsidR="00BE7A1F" w:rsidRPr="00B01726" w:rsidRDefault="00D93781">
            <w:pPr>
              <w:pStyle w:val="TableParagraph"/>
              <w:spacing w:line="252" w:lineRule="exact"/>
              <w:ind w:left="16" w:right="1"/>
              <w:jc w:val="center"/>
              <w:rPr>
                <w:b/>
              </w:rPr>
            </w:pPr>
            <w:r w:rsidRPr="00B01726">
              <w:rPr>
                <w:b/>
              </w:rPr>
              <w:t>1</w:t>
            </w:r>
            <w:r w:rsidRPr="00B01726">
              <w:rPr>
                <w:b/>
                <w:spacing w:val="-2"/>
              </w:rPr>
              <w:t xml:space="preserve"> </w:t>
            </w:r>
            <w:r w:rsidRPr="00B01726">
              <w:rPr>
                <w:b/>
                <w:spacing w:val="-10"/>
              </w:rPr>
              <w:t>l</w:t>
            </w:r>
          </w:p>
        </w:tc>
        <w:tc>
          <w:tcPr>
            <w:tcW w:w="1416" w:type="dxa"/>
          </w:tcPr>
          <w:p w14:paraId="63BBF3FC" w14:textId="44A3D889" w:rsidR="00BE7A1F" w:rsidRPr="00B01726" w:rsidRDefault="005F0DC3">
            <w:pPr>
              <w:pStyle w:val="TableParagraph"/>
              <w:spacing w:line="252" w:lineRule="exact"/>
              <w:ind w:left="16" w:right="2"/>
              <w:jc w:val="center"/>
              <w:rPr>
                <w:b/>
              </w:rPr>
            </w:pPr>
            <w:r w:rsidRPr="00B01726">
              <w:rPr>
                <w:b/>
                <w:spacing w:val="-5"/>
              </w:rPr>
              <w:t>5</w:t>
            </w:r>
            <w:r w:rsidR="00D93781" w:rsidRPr="00B01726">
              <w:rPr>
                <w:b/>
                <w:spacing w:val="-5"/>
              </w:rPr>
              <w:t>0</w:t>
            </w:r>
          </w:p>
          <w:p w14:paraId="1DEC5E74" w14:textId="77777777" w:rsidR="00450D7A" w:rsidRPr="00B01726" w:rsidRDefault="00450D7A">
            <w:pPr>
              <w:pStyle w:val="TableParagraph"/>
              <w:spacing w:line="252" w:lineRule="exact"/>
              <w:ind w:left="16"/>
              <w:jc w:val="center"/>
              <w:rPr>
                <w:b/>
                <w:spacing w:val="-5"/>
              </w:rPr>
            </w:pPr>
          </w:p>
          <w:p w14:paraId="0D853593" w14:textId="77777777" w:rsidR="00450D7A" w:rsidRPr="00B01726" w:rsidRDefault="00450D7A">
            <w:pPr>
              <w:pStyle w:val="TableParagraph"/>
              <w:spacing w:line="252" w:lineRule="exact"/>
              <w:ind w:left="16"/>
              <w:jc w:val="center"/>
              <w:rPr>
                <w:b/>
                <w:spacing w:val="-5"/>
              </w:rPr>
            </w:pPr>
          </w:p>
          <w:p w14:paraId="3C8BF95E" w14:textId="0FF03746" w:rsidR="00BE7A1F" w:rsidRPr="00B01726" w:rsidRDefault="00D93781">
            <w:pPr>
              <w:pStyle w:val="TableParagraph"/>
              <w:spacing w:line="252" w:lineRule="exact"/>
              <w:ind w:left="16"/>
              <w:jc w:val="center"/>
              <w:rPr>
                <w:b/>
              </w:rPr>
            </w:pPr>
            <w:r w:rsidRPr="00B01726">
              <w:rPr>
                <w:b/>
                <w:spacing w:val="-5"/>
              </w:rPr>
              <w:t>250</w:t>
            </w:r>
          </w:p>
        </w:tc>
        <w:tc>
          <w:tcPr>
            <w:tcW w:w="1418" w:type="dxa"/>
          </w:tcPr>
          <w:p w14:paraId="4C66C24F" w14:textId="0C9CF4A3" w:rsidR="00BE7A1F" w:rsidRPr="00B01726" w:rsidRDefault="00BE7A1F">
            <w:pPr>
              <w:pStyle w:val="TableParagraph"/>
              <w:ind w:left="109"/>
              <w:rPr>
                <w:b/>
                <w:sz w:val="20"/>
              </w:rPr>
            </w:pPr>
          </w:p>
        </w:tc>
        <w:tc>
          <w:tcPr>
            <w:tcW w:w="1276" w:type="dxa"/>
          </w:tcPr>
          <w:p w14:paraId="34BA4676" w14:textId="6C802F21" w:rsidR="00BE7A1F" w:rsidRPr="00B01726" w:rsidRDefault="00BE7A1F">
            <w:pPr>
              <w:pStyle w:val="TableParagraph"/>
              <w:spacing w:line="252" w:lineRule="exact"/>
              <w:ind w:left="109"/>
              <w:rPr>
                <w:b/>
              </w:rPr>
            </w:pPr>
          </w:p>
        </w:tc>
        <w:tc>
          <w:tcPr>
            <w:tcW w:w="1418" w:type="dxa"/>
          </w:tcPr>
          <w:p w14:paraId="228998FF" w14:textId="6993F739" w:rsidR="00BE7A1F" w:rsidRPr="00B01726" w:rsidRDefault="00BE7A1F">
            <w:pPr>
              <w:pStyle w:val="TableParagraph"/>
              <w:spacing w:line="252" w:lineRule="exact"/>
              <w:rPr>
                <w:b/>
              </w:rPr>
            </w:pPr>
          </w:p>
        </w:tc>
        <w:tc>
          <w:tcPr>
            <w:tcW w:w="1558" w:type="dxa"/>
          </w:tcPr>
          <w:p w14:paraId="2BF04622" w14:textId="6FBE10B6" w:rsidR="00BE7A1F" w:rsidRPr="00B01726" w:rsidRDefault="00BE7A1F">
            <w:pPr>
              <w:pStyle w:val="TableParagraph"/>
              <w:spacing w:line="252" w:lineRule="exact"/>
              <w:rPr>
                <w:b/>
              </w:rPr>
            </w:pPr>
          </w:p>
        </w:tc>
        <w:tc>
          <w:tcPr>
            <w:tcW w:w="1134" w:type="dxa"/>
          </w:tcPr>
          <w:p w14:paraId="348CEF7F" w14:textId="5CB6E6B8" w:rsidR="00BE7A1F" w:rsidRPr="00B01726" w:rsidRDefault="00BE7A1F">
            <w:pPr>
              <w:pStyle w:val="TableParagraph"/>
              <w:spacing w:line="252" w:lineRule="exact"/>
              <w:rPr>
                <w:b/>
              </w:rPr>
            </w:pPr>
          </w:p>
        </w:tc>
      </w:tr>
      <w:tr w:rsidR="00947053" w:rsidRPr="00B01726" w14:paraId="27586820" w14:textId="77777777">
        <w:trPr>
          <w:trHeight w:val="1282"/>
        </w:trPr>
        <w:tc>
          <w:tcPr>
            <w:tcW w:w="710" w:type="dxa"/>
          </w:tcPr>
          <w:p w14:paraId="0E2CF0FE" w14:textId="6F0A85FA" w:rsidR="00947053" w:rsidRPr="00B01726" w:rsidRDefault="009D0299" w:rsidP="00947053">
            <w:pPr>
              <w:pStyle w:val="TableParagraph"/>
              <w:rPr>
                <w:b/>
                <w:spacing w:val="-5"/>
              </w:rPr>
            </w:pPr>
            <w:r w:rsidRPr="00B01726">
              <w:rPr>
                <w:b/>
                <w:spacing w:val="-5"/>
              </w:rPr>
              <w:t>3.2</w:t>
            </w:r>
          </w:p>
        </w:tc>
        <w:tc>
          <w:tcPr>
            <w:tcW w:w="1842" w:type="dxa"/>
          </w:tcPr>
          <w:p w14:paraId="6D25F3AC" w14:textId="6A80346F" w:rsidR="00947053" w:rsidRPr="00B01726" w:rsidRDefault="00947053" w:rsidP="00947053">
            <w:pPr>
              <w:pStyle w:val="TableParagraph"/>
              <w:ind w:right="389"/>
              <w:rPr>
                <w:b/>
                <w:i/>
                <w:spacing w:val="-2"/>
              </w:rPr>
            </w:pPr>
            <w:r w:rsidRPr="00B01726">
              <w:rPr>
                <w:b/>
                <w:i/>
              </w:rPr>
              <w:t>Priemonė</w:t>
            </w:r>
            <w:r w:rsidRPr="00B01726">
              <w:rPr>
                <w:b/>
                <w:i/>
                <w:spacing w:val="-14"/>
              </w:rPr>
              <w:t xml:space="preserve"> </w:t>
            </w:r>
            <w:r w:rsidRPr="00B01726">
              <w:rPr>
                <w:b/>
                <w:i/>
              </w:rPr>
              <w:t xml:space="preserve">odos </w:t>
            </w:r>
            <w:r w:rsidRPr="00B01726">
              <w:rPr>
                <w:b/>
                <w:i/>
                <w:spacing w:val="-2"/>
              </w:rPr>
              <w:t>dezinfekcijai spalvota</w:t>
            </w:r>
          </w:p>
        </w:tc>
        <w:tc>
          <w:tcPr>
            <w:tcW w:w="4252" w:type="dxa"/>
          </w:tcPr>
          <w:p w14:paraId="5368639C" w14:textId="77777777" w:rsidR="00947053" w:rsidRPr="00B01726" w:rsidRDefault="00947053" w:rsidP="00947053">
            <w:pPr>
              <w:pStyle w:val="TableParagraph"/>
              <w:tabs>
                <w:tab w:val="left" w:pos="555"/>
                <w:tab w:val="left" w:pos="847"/>
                <w:tab w:val="left" w:pos="1029"/>
                <w:tab w:val="left" w:pos="1240"/>
                <w:tab w:val="left" w:pos="1283"/>
                <w:tab w:val="left" w:pos="1525"/>
                <w:tab w:val="left" w:pos="1614"/>
                <w:tab w:val="left" w:pos="1699"/>
                <w:tab w:val="left" w:pos="1939"/>
                <w:tab w:val="left" w:pos="2150"/>
                <w:tab w:val="left" w:pos="2198"/>
                <w:tab w:val="left" w:pos="2492"/>
                <w:tab w:val="left" w:pos="2586"/>
                <w:tab w:val="left" w:pos="3134"/>
                <w:tab w:val="left" w:pos="3202"/>
                <w:tab w:val="left" w:pos="3580"/>
                <w:tab w:val="left" w:pos="3618"/>
                <w:tab w:val="left" w:pos="3650"/>
                <w:tab w:val="left" w:pos="3900"/>
              </w:tabs>
              <w:ind w:right="96"/>
            </w:pPr>
            <w:r w:rsidRPr="00B01726">
              <w:rPr>
                <w:spacing w:val="-2"/>
              </w:rPr>
              <w:t>Dažytas</w:t>
            </w:r>
            <w:r w:rsidRPr="00B01726">
              <w:tab/>
            </w:r>
            <w:r w:rsidRPr="00B01726">
              <w:tab/>
            </w:r>
            <w:r w:rsidRPr="00B01726">
              <w:rPr>
                <w:spacing w:val="-2"/>
              </w:rPr>
              <w:t>dezinfektantas</w:t>
            </w:r>
            <w:r w:rsidRPr="00B01726">
              <w:tab/>
            </w:r>
            <w:r w:rsidRPr="00B01726">
              <w:rPr>
                <w:spacing w:val="-38"/>
              </w:rPr>
              <w:t xml:space="preserve"> </w:t>
            </w:r>
            <w:r w:rsidRPr="00B01726">
              <w:t>operacinio</w:t>
            </w:r>
            <w:r w:rsidRPr="00B01726">
              <w:tab/>
            </w:r>
            <w:r w:rsidRPr="00B01726">
              <w:tab/>
            </w:r>
            <w:r w:rsidRPr="00B01726">
              <w:tab/>
            </w:r>
            <w:r w:rsidRPr="00B01726">
              <w:rPr>
                <w:spacing w:val="-2"/>
              </w:rPr>
              <w:t>lauko apruošimui.</w:t>
            </w:r>
            <w:r w:rsidRPr="00B01726">
              <w:tab/>
            </w:r>
            <w:r w:rsidRPr="00B01726">
              <w:tab/>
            </w:r>
            <w:r w:rsidRPr="00B01726">
              <w:tab/>
            </w:r>
            <w:r w:rsidRPr="00B01726">
              <w:tab/>
            </w:r>
            <w:r w:rsidRPr="00B01726">
              <w:tab/>
            </w:r>
            <w:r w:rsidRPr="00B01726">
              <w:tab/>
            </w:r>
            <w:r w:rsidRPr="00B01726">
              <w:rPr>
                <w:spacing w:val="-2"/>
              </w:rPr>
              <w:t>Veikliosios</w:t>
            </w:r>
            <w:r w:rsidRPr="00B01726">
              <w:tab/>
            </w:r>
            <w:r w:rsidRPr="00B01726">
              <w:tab/>
            </w:r>
            <w:r w:rsidRPr="00B01726">
              <w:rPr>
                <w:spacing w:val="-2"/>
              </w:rPr>
              <w:t>medžiagos alkoholiai</w:t>
            </w:r>
            <w:r w:rsidRPr="00B01726">
              <w:tab/>
            </w:r>
            <w:r w:rsidRPr="00B01726">
              <w:tab/>
            </w:r>
            <w:r w:rsidRPr="00B01726">
              <w:rPr>
                <w:spacing w:val="-6"/>
              </w:rPr>
              <w:t>ne</w:t>
            </w:r>
            <w:r w:rsidRPr="00B01726">
              <w:tab/>
            </w:r>
            <w:r w:rsidRPr="00B01726">
              <w:tab/>
            </w:r>
            <w:r w:rsidRPr="00B01726">
              <w:tab/>
            </w:r>
            <w:r w:rsidRPr="00B01726">
              <w:rPr>
                <w:spacing w:val="-2"/>
              </w:rPr>
              <w:t>mažiau</w:t>
            </w:r>
            <w:r w:rsidRPr="00B01726">
              <w:tab/>
            </w:r>
            <w:r w:rsidRPr="00B01726">
              <w:tab/>
            </w:r>
            <w:r w:rsidRPr="00B01726">
              <w:rPr>
                <w:spacing w:val="-4"/>
              </w:rPr>
              <w:t>75%</w:t>
            </w:r>
            <w:r w:rsidRPr="00B01726">
              <w:tab/>
            </w:r>
            <w:r w:rsidRPr="00B01726">
              <w:tab/>
            </w:r>
            <w:r w:rsidRPr="00B01726">
              <w:rPr>
                <w:spacing w:val="-33"/>
              </w:rPr>
              <w:t xml:space="preserve"> </w:t>
            </w:r>
            <w:r w:rsidRPr="00B01726">
              <w:t>iš</w:t>
            </w:r>
            <w:r w:rsidRPr="00B01726">
              <w:tab/>
            </w:r>
            <w:r w:rsidRPr="00B01726">
              <w:tab/>
            </w:r>
            <w:r w:rsidRPr="00B01726">
              <w:rPr>
                <w:spacing w:val="-2"/>
              </w:rPr>
              <w:t xml:space="preserve">kurių: </w:t>
            </w:r>
            <w:r w:rsidRPr="00B01726">
              <w:t>Izopropanolis 50 - 65</w:t>
            </w:r>
            <w:r w:rsidRPr="00B01726">
              <w:rPr>
                <w:spacing w:val="40"/>
              </w:rPr>
              <w:t xml:space="preserve"> </w:t>
            </w:r>
            <w:r w:rsidRPr="00B01726">
              <w:t xml:space="preserve">%, etanolis 10-20 %, </w:t>
            </w:r>
            <w:r w:rsidRPr="00B01726">
              <w:rPr>
                <w:spacing w:val="-2"/>
              </w:rPr>
              <w:t>ketvirtiniai</w:t>
            </w:r>
            <w:r w:rsidRPr="00B01726">
              <w:tab/>
            </w:r>
            <w:r w:rsidRPr="00B01726">
              <w:tab/>
            </w:r>
            <w:r w:rsidRPr="00B01726">
              <w:rPr>
                <w:spacing w:val="-2"/>
              </w:rPr>
              <w:t>amonio</w:t>
            </w:r>
            <w:r w:rsidRPr="00B01726">
              <w:tab/>
            </w:r>
            <w:r w:rsidRPr="00B01726">
              <w:tab/>
            </w:r>
            <w:r w:rsidRPr="00B01726">
              <w:rPr>
                <w:spacing w:val="-2"/>
              </w:rPr>
              <w:t>junginiai</w:t>
            </w:r>
            <w:r w:rsidRPr="00B01726">
              <w:tab/>
            </w:r>
            <w:r w:rsidRPr="00B01726">
              <w:rPr>
                <w:spacing w:val="-49"/>
              </w:rPr>
              <w:t xml:space="preserve"> </w:t>
            </w:r>
            <w:r w:rsidRPr="00B01726">
              <w:rPr>
                <w:spacing w:val="-2"/>
              </w:rPr>
              <w:t>iki</w:t>
            </w:r>
            <w:r w:rsidRPr="00B01726">
              <w:tab/>
            </w:r>
            <w:r w:rsidRPr="00B01726">
              <w:rPr>
                <w:spacing w:val="-10"/>
              </w:rPr>
              <w:t>1</w:t>
            </w:r>
            <w:r w:rsidRPr="00B01726">
              <w:tab/>
            </w:r>
            <w:r w:rsidRPr="00B01726">
              <w:rPr>
                <w:spacing w:val="-6"/>
              </w:rPr>
              <w:t xml:space="preserve">%. </w:t>
            </w:r>
            <w:r w:rsidRPr="00B01726">
              <w:t>Neutrali dažomoji medžiaga. Sudėtyje neturi būti</w:t>
            </w:r>
            <w:r w:rsidRPr="00B01726">
              <w:rPr>
                <w:spacing w:val="40"/>
              </w:rPr>
              <w:t xml:space="preserve"> </w:t>
            </w:r>
            <w:r w:rsidRPr="00B01726">
              <w:t>triklozano,</w:t>
            </w:r>
            <w:r w:rsidRPr="00B01726">
              <w:rPr>
                <w:spacing w:val="39"/>
              </w:rPr>
              <w:t xml:space="preserve"> </w:t>
            </w:r>
            <w:r w:rsidRPr="00B01726">
              <w:t>chlorheksidino,</w:t>
            </w:r>
            <w:r w:rsidRPr="00B01726">
              <w:rPr>
                <w:spacing w:val="40"/>
              </w:rPr>
              <w:t xml:space="preserve"> </w:t>
            </w:r>
            <w:r w:rsidRPr="00B01726">
              <w:t xml:space="preserve">butandiolio, </w:t>
            </w:r>
            <w:r w:rsidRPr="00B01726">
              <w:rPr>
                <w:spacing w:val="-2"/>
              </w:rPr>
              <w:t>jodo.</w:t>
            </w:r>
            <w:r w:rsidRPr="00B01726">
              <w:tab/>
            </w:r>
            <w:r w:rsidRPr="00B01726">
              <w:tab/>
              <w:t>Pasižymi</w:t>
            </w:r>
            <w:r w:rsidRPr="00B01726">
              <w:rPr>
                <w:spacing w:val="40"/>
              </w:rPr>
              <w:t xml:space="preserve"> </w:t>
            </w:r>
            <w:r w:rsidRPr="00B01726">
              <w:t>Baktericidiniu</w:t>
            </w:r>
            <w:r w:rsidRPr="00B01726">
              <w:rPr>
                <w:spacing w:val="40"/>
              </w:rPr>
              <w:t xml:space="preserve"> </w:t>
            </w:r>
            <w:r w:rsidRPr="00B01726">
              <w:t>(</w:t>
            </w:r>
            <w:r w:rsidRPr="00B01726">
              <w:rPr>
                <w:spacing w:val="40"/>
              </w:rPr>
              <w:t xml:space="preserve"> </w:t>
            </w:r>
            <w:r w:rsidRPr="00B01726">
              <w:t>E.</w:t>
            </w:r>
            <w:r w:rsidRPr="00B01726">
              <w:rPr>
                <w:spacing w:val="40"/>
              </w:rPr>
              <w:t xml:space="preserve"> </w:t>
            </w:r>
            <w:r w:rsidRPr="00B01726">
              <w:t xml:space="preserve">coli, Salmonella, Staphylococcus aureus ( taip pat </w:t>
            </w:r>
            <w:r w:rsidRPr="00B01726">
              <w:rPr>
                <w:spacing w:val="-6"/>
              </w:rPr>
              <w:t>ir</w:t>
            </w:r>
            <w:r w:rsidRPr="00B01726">
              <w:tab/>
            </w:r>
            <w:r w:rsidRPr="00B01726">
              <w:rPr>
                <w:spacing w:val="-2"/>
              </w:rPr>
              <w:t>MRSA),</w:t>
            </w:r>
            <w:r w:rsidRPr="00B01726">
              <w:tab/>
            </w:r>
            <w:r w:rsidRPr="00B01726">
              <w:tab/>
            </w:r>
            <w:r w:rsidRPr="00B01726">
              <w:rPr>
                <w:spacing w:val="-2"/>
              </w:rPr>
              <w:t>Pseudomonas</w:t>
            </w:r>
            <w:r w:rsidRPr="00B01726">
              <w:tab/>
            </w:r>
            <w:r w:rsidRPr="00B01726">
              <w:rPr>
                <w:spacing w:val="-2"/>
              </w:rPr>
              <w:t>aeruginosa, Enterococcus</w:t>
            </w:r>
            <w:r w:rsidRPr="00B01726">
              <w:tab/>
            </w:r>
            <w:r w:rsidRPr="00B01726">
              <w:tab/>
            </w:r>
            <w:r w:rsidRPr="00B01726">
              <w:rPr>
                <w:spacing w:val="-4"/>
              </w:rPr>
              <w:t>hirae</w:t>
            </w:r>
            <w:r w:rsidRPr="00B01726">
              <w:tab/>
            </w:r>
            <w:r w:rsidRPr="00B01726">
              <w:tab/>
            </w:r>
            <w:r w:rsidRPr="00B01726">
              <w:rPr>
                <w:spacing w:val="-10"/>
              </w:rPr>
              <w:t>;</w:t>
            </w:r>
            <w:r w:rsidRPr="00B01726">
              <w:tab/>
            </w:r>
            <w:r w:rsidRPr="00B01726">
              <w:rPr>
                <w:spacing w:val="-2"/>
              </w:rPr>
              <w:t xml:space="preserve">Tuberkuliocidiniu: </w:t>
            </w:r>
            <w:r w:rsidRPr="00B01726">
              <w:t>Mycobacterium terrae;</w:t>
            </w:r>
          </w:p>
          <w:p w14:paraId="66C236FB" w14:textId="77777777" w:rsidR="00947053" w:rsidRPr="00B01726" w:rsidRDefault="00947053" w:rsidP="00947053">
            <w:pPr>
              <w:pStyle w:val="TableParagraph"/>
              <w:spacing w:before="1"/>
              <w:ind w:right="99"/>
              <w:jc w:val="both"/>
            </w:pPr>
            <w:r w:rsidRPr="00B01726">
              <w:t>Virusidiniu: HBV, HCV, HIV, adenovirusas, rotavirusas, Influenza virusas, ir aktyvus</w:t>
            </w:r>
            <w:r w:rsidRPr="00B01726">
              <w:rPr>
                <w:spacing w:val="40"/>
              </w:rPr>
              <w:t xml:space="preserve"> </w:t>
            </w:r>
            <w:r w:rsidRPr="00B01726">
              <w:t>prieš grybelių sukėlėjus</w:t>
            </w:r>
            <w:r w:rsidRPr="00B01726">
              <w:rPr>
                <w:spacing w:val="40"/>
              </w:rPr>
              <w:t xml:space="preserve"> </w:t>
            </w:r>
            <w:r w:rsidRPr="00B01726">
              <w:t>Candida albicans. Pageidaujama 1 ltr pakuotė (± 10%).</w:t>
            </w:r>
          </w:p>
          <w:p w14:paraId="6401FE8D" w14:textId="43C416D2" w:rsidR="00947053" w:rsidRPr="00B01726" w:rsidRDefault="00947053" w:rsidP="00947053">
            <w:pPr>
              <w:pStyle w:val="TableParagraph"/>
              <w:ind w:right="94"/>
              <w:jc w:val="both"/>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2" w:type="dxa"/>
          </w:tcPr>
          <w:p w14:paraId="54AC55BF" w14:textId="77777777" w:rsidR="00947053" w:rsidRPr="00B01726" w:rsidRDefault="00947053" w:rsidP="00947053">
            <w:pPr>
              <w:pStyle w:val="TableParagraph"/>
              <w:spacing w:line="252" w:lineRule="exact"/>
              <w:ind w:left="16" w:right="2"/>
              <w:jc w:val="center"/>
              <w:rPr>
                <w:b/>
              </w:rPr>
            </w:pPr>
            <w:r w:rsidRPr="00B01726">
              <w:rPr>
                <w:b/>
              </w:rPr>
              <w:t>250</w:t>
            </w:r>
            <w:r w:rsidRPr="00B01726">
              <w:rPr>
                <w:b/>
                <w:spacing w:val="-2"/>
              </w:rPr>
              <w:t xml:space="preserve"> </w:t>
            </w:r>
            <w:r w:rsidRPr="00B01726">
              <w:rPr>
                <w:b/>
                <w:spacing w:val="-7"/>
              </w:rPr>
              <w:t>ml</w:t>
            </w:r>
          </w:p>
          <w:p w14:paraId="726269F5" w14:textId="77777777" w:rsidR="00947053" w:rsidRPr="00B01726" w:rsidRDefault="00947053" w:rsidP="00947053">
            <w:pPr>
              <w:pStyle w:val="TableParagraph"/>
              <w:spacing w:line="252" w:lineRule="exact"/>
              <w:ind w:left="16" w:right="1"/>
              <w:jc w:val="center"/>
              <w:rPr>
                <w:b/>
              </w:rPr>
            </w:pPr>
          </w:p>
          <w:p w14:paraId="4487D995" w14:textId="77777777" w:rsidR="00947053" w:rsidRPr="00B01726" w:rsidRDefault="00947053" w:rsidP="00947053">
            <w:pPr>
              <w:pStyle w:val="TableParagraph"/>
              <w:spacing w:line="252" w:lineRule="exact"/>
              <w:ind w:left="16" w:right="1"/>
              <w:jc w:val="center"/>
              <w:rPr>
                <w:b/>
              </w:rPr>
            </w:pPr>
          </w:p>
          <w:p w14:paraId="3B8F44CF" w14:textId="2AB31374" w:rsidR="00947053" w:rsidRPr="00B01726" w:rsidRDefault="00947053" w:rsidP="00947053">
            <w:pPr>
              <w:pStyle w:val="TableParagraph"/>
              <w:spacing w:line="252" w:lineRule="exact"/>
              <w:ind w:left="16" w:right="2"/>
              <w:jc w:val="center"/>
              <w:rPr>
                <w:b/>
              </w:rPr>
            </w:pPr>
            <w:r w:rsidRPr="00B01726">
              <w:rPr>
                <w:b/>
              </w:rPr>
              <w:t>1</w:t>
            </w:r>
            <w:r w:rsidRPr="00B01726">
              <w:rPr>
                <w:b/>
                <w:spacing w:val="-2"/>
              </w:rPr>
              <w:t xml:space="preserve"> </w:t>
            </w:r>
            <w:r w:rsidRPr="00B01726">
              <w:rPr>
                <w:b/>
                <w:spacing w:val="-10"/>
              </w:rPr>
              <w:t>l</w:t>
            </w:r>
          </w:p>
        </w:tc>
        <w:tc>
          <w:tcPr>
            <w:tcW w:w="1416" w:type="dxa"/>
          </w:tcPr>
          <w:p w14:paraId="32FE1951" w14:textId="10509E1E" w:rsidR="00947053" w:rsidRPr="00B01726" w:rsidRDefault="005A3E00" w:rsidP="00947053">
            <w:pPr>
              <w:pStyle w:val="TableParagraph"/>
              <w:spacing w:line="252" w:lineRule="exact"/>
              <w:ind w:left="16"/>
              <w:jc w:val="center"/>
              <w:rPr>
                <w:b/>
              </w:rPr>
            </w:pPr>
            <w:r w:rsidRPr="00B01726">
              <w:rPr>
                <w:b/>
                <w:spacing w:val="-10"/>
              </w:rPr>
              <w:t>10</w:t>
            </w:r>
          </w:p>
          <w:p w14:paraId="591DF98A" w14:textId="77777777" w:rsidR="00947053" w:rsidRPr="00B01726" w:rsidRDefault="00947053" w:rsidP="00947053">
            <w:pPr>
              <w:pStyle w:val="TableParagraph"/>
              <w:spacing w:line="252" w:lineRule="exact"/>
              <w:ind w:left="16" w:right="2"/>
              <w:jc w:val="center"/>
              <w:rPr>
                <w:b/>
                <w:spacing w:val="-5"/>
              </w:rPr>
            </w:pPr>
          </w:p>
          <w:p w14:paraId="6DFAF70D" w14:textId="77777777" w:rsidR="00947053" w:rsidRPr="00B01726" w:rsidRDefault="00947053" w:rsidP="00947053">
            <w:pPr>
              <w:pStyle w:val="TableParagraph"/>
              <w:spacing w:line="252" w:lineRule="exact"/>
              <w:ind w:left="16" w:right="2"/>
              <w:jc w:val="center"/>
              <w:rPr>
                <w:b/>
                <w:spacing w:val="-5"/>
              </w:rPr>
            </w:pPr>
          </w:p>
          <w:p w14:paraId="024F8E06" w14:textId="7FCEA076" w:rsidR="00947053" w:rsidRPr="00B01726" w:rsidRDefault="005A3E00" w:rsidP="00947053">
            <w:pPr>
              <w:pStyle w:val="TableParagraph"/>
              <w:spacing w:line="252" w:lineRule="exact"/>
              <w:ind w:left="16" w:right="2"/>
              <w:jc w:val="center"/>
              <w:rPr>
                <w:b/>
                <w:spacing w:val="-5"/>
              </w:rPr>
            </w:pPr>
            <w:r w:rsidRPr="00B01726">
              <w:rPr>
                <w:b/>
                <w:spacing w:val="-5"/>
              </w:rPr>
              <w:t>1</w:t>
            </w:r>
            <w:r w:rsidR="00947053" w:rsidRPr="00B01726">
              <w:rPr>
                <w:b/>
                <w:spacing w:val="-5"/>
              </w:rPr>
              <w:t>50</w:t>
            </w:r>
          </w:p>
        </w:tc>
        <w:tc>
          <w:tcPr>
            <w:tcW w:w="1418" w:type="dxa"/>
          </w:tcPr>
          <w:p w14:paraId="410820F8" w14:textId="6A82602E" w:rsidR="00947053" w:rsidRPr="00B01726" w:rsidRDefault="00947053" w:rsidP="00947053">
            <w:pPr>
              <w:pStyle w:val="TableParagraph"/>
              <w:spacing w:before="1"/>
              <w:ind w:left="109" w:right="375"/>
              <w:rPr>
                <w:b/>
                <w:sz w:val="20"/>
              </w:rPr>
            </w:pPr>
          </w:p>
        </w:tc>
        <w:tc>
          <w:tcPr>
            <w:tcW w:w="1276" w:type="dxa"/>
          </w:tcPr>
          <w:p w14:paraId="6FE5AB0D" w14:textId="7BB504B4" w:rsidR="00947053" w:rsidRPr="00B01726" w:rsidRDefault="00947053" w:rsidP="00947053">
            <w:pPr>
              <w:pStyle w:val="TableParagraph"/>
              <w:spacing w:line="252" w:lineRule="exact"/>
              <w:ind w:left="109"/>
              <w:rPr>
                <w:b/>
                <w:spacing w:val="-4"/>
              </w:rPr>
            </w:pPr>
          </w:p>
        </w:tc>
        <w:tc>
          <w:tcPr>
            <w:tcW w:w="1418" w:type="dxa"/>
          </w:tcPr>
          <w:p w14:paraId="58E00436" w14:textId="3798CB1E" w:rsidR="00947053" w:rsidRPr="00B01726" w:rsidRDefault="00947053" w:rsidP="00947053">
            <w:pPr>
              <w:pStyle w:val="TableParagraph"/>
              <w:spacing w:line="252" w:lineRule="exact"/>
              <w:rPr>
                <w:b/>
                <w:spacing w:val="-4"/>
              </w:rPr>
            </w:pPr>
          </w:p>
        </w:tc>
        <w:tc>
          <w:tcPr>
            <w:tcW w:w="1558" w:type="dxa"/>
          </w:tcPr>
          <w:p w14:paraId="250E7A70" w14:textId="4ADDBC97" w:rsidR="00947053" w:rsidRPr="00B01726" w:rsidRDefault="00947053" w:rsidP="00947053">
            <w:pPr>
              <w:pStyle w:val="TableParagraph"/>
              <w:spacing w:line="252" w:lineRule="exact"/>
              <w:rPr>
                <w:b/>
                <w:spacing w:val="-2"/>
              </w:rPr>
            </w:pPr>
          </w:p>
        </w:tc>
        <w:tc>
          <w:tcPr>
            <w:tcW w:w="1134" w:type="dxa"/>
          </w:tcPr>
          <w:p w14:paraId="377BE6F7" w14:textId="34EEDE95" w:rsidR="00947053" w:rsidRPr="00B01726" w:rsidRDefault="00947053" w:rsidP="00947053">
            <w:pPr>
              <w:pStyle w:val="TableParagraph"/>
              <w:spacing w:line="252" w:lineRule="exact"/>
              <w:rPr>
                <w:b/>
                <w:spacing w:val="-2"/>
              </w:rPr>
            </w:pPr>
          </w:p>
        </w:tc>
      </w:tr>
      <w:tr w:rsidR="00947053" w:rsidRPr="00B01726" w14:paraId="022056D1" w14:textId="77777777">
        <w:trPr>
          <w:trHeight w:val="1282"/>
        </w:trPr>
        <w:tc>
          <w:tcPr>
            <w:tcW w:w="710" w:type="dxa"/>
          </w:tcPr>
          <w:p w14:paraId="2FE2A153" w14:textId="7D6D2D45" w:rsidR="00947053" w:rsidRPr="00B01726" w:rsidRDefault="009D0299" w:rsidP="00947053">
            <w:pPr>
              <w:pStyle w:val="TableParagraph"/>
              <w:rPr>
                <w:b/>
                <w:spacing w:val="-5"/>
              </w:rPr>
            </w:pPr>
            <w:r w:rsidRPr="00B01726">
              <w:rPr>
                <w:b/>
                <w:spacing w:val="-5"/>
              </w:rPr>
              <w:lastRenderedPageBreak/>
              <w:t>3.3</w:t>
            </w:r>
          </w:p>
        </w:tc>
        <w:tc>
          <w:tcPr>
            <w:tcW w:w="1842" w:type="dxa"/>
          </w:tcPr>
          <w:p w14:paraId="2453C51F" w14:textId="39E45F22" w:rsidR="00947053" w:rsidRPr="00B01726" w:rsidRDefault="00947053" w:rsidP="00947053">
            <w:pPr>
              <w:pStyle w:val="TableParagraph"/>
              <w:ind w:right="389"/>
              <w:rPr>
                <w:b/>
                <w:i/>
              </w:rPr>
            </w:pPr>
            <w:r w:rsidRPr="00B01726">
              <w:rPr>
                <w:b/>
                <w:i/>
              </w:rPr>
              <w:t>Priemonė</w:t>
            </w:r>
            <w:r w:rsidRPr="00B01726">
              <w:rPr>
                <w:b/>
                <w:i/>
                <w:spacing w:val="-14"/>
              </w:rPr>
              <w:t xml:space="preserve"> </w:t>
            </w:r>
            <w:r w:rsidRPr="00B01726">
              <w:rPr>
                <w:b/>
                <w:i/>
              </w:rPr>
              <w:t xml:space="preserve">odos </w:t>
            </w:r>
            <w:r w:rsidRPr="00B01726">
              <w:rPr>
                <w:b/>
                <w:i/>
                <w:spacing w:val="-2"/>
              </w:rPr>
              <w:t xml:space="preserve">dezinfekcijai </w:t>
            </w:r>
            <w:r w:rsidRPr="00B01726">
              <w:rPr>
                <w:b/>
                <w:i/>
              </w:rPr>
              <w:t xml:space="preserve">prieš atliekant </w:t>
            </w:r>
            <w:r w:rsidRPr="00B01726">
              <w:rPr>
                <w:b/>
                <w:i/>
                <w:spacing w:val="-2"/>
              </w:rPr>
              <w:t>injekcijas</w:t>
            </w:r>
          </w:p>
        </w:tc>
        <w:tc>
          <w:tcPr>
            <w:tcW w:w="4252" w:type="dxa"/>
          </w:tcPr>
          <w:p w14:paraId="09226FA6" w14:textId="77777777" w:rsidR="00947053" w:rsidRPr="00B01726" w:rsidRDefault="00947053" w:rsidP="00947053">
            <w:pPr>
              <w:pStyle w:val="TableParagraph"/>
              <w:ind w:right="101"/>
              <w:jc w:val="both"/>
            </w:pPr>
            <w:r w:rsidRPr="00B01726">
              <w:t>Veikliosios medžiagos alkoholiai ne mažiau 75%,</w:t>
            </w:r>
            <w:r w:rsidRPr="00B01726">
              <w:rPr>
                <w:spacing w:val="50"/>
              </w:rPr>
              <w:t xml:space="preserve"> </w:t>
            </w:r>
            <w:r w:rsidRPr="00B01726">
              <w:t>iš</w:t>
            </w:r>
            <w:r w:rsidRPr="00B01726">
              <w:rPr>
                <w:spacing w:val="50"/>
              </w:rPr>
              <w:t xml:space="preserve"> </w:t>
            </w:r>
            <w:r w:rsidRPr="00B01726">
              <w:t>kurių</w:t>
            </w:r>
            <w:r w:rsidRPr="00B01726">
              <w:rPr>
                <w:spacing w:val="50"/>
              </w:rPr>
              <w:t xml:space="preserve"> </w:t>
            </w:r>
            <w:r w:rsidRPr="00B01726">
              <w:t>izopropanolis</w:t>
            </w:r>
            <w:r w:rsidRPr="00B01726">
              <w:rPr>
                <w:spacing w:val="49"/>
              </w:rPr>
              <w:t xml:space="preserve"> </w:t>
            </w:r>
            <w:r w:rsidRPr="00B01726">
              <w:t>(50</w:t>
            </w:r>
            <w:r w:rsidRPr="00B01726">
              <w:rPr>
                <w:spacing w:val="49"/>
              </w:rPr>
              <w:t xml:space="preserve"> </w:t>
            </w:r>
            <w:r w:rsidRPr="00B01726">
              <w:t>–</w:t>
            </w:r>
            <w:r w:rsidRPr="00B01726">
              <w:rPr>
                <w:spacing w:val="50"/>
              </w:rPr>
              <w:t xml:space="preserve"> </w:t>
            </w:r>
            <w:r w:rsidRPr="00B01726">
              <w:t>65%)</w:t>
            </w:r>
            <w:r w:rsidRPr="00B01726">
              <w:rPr>
                <w:spacing w:val="51"/>
              </w:rPr>
              <w:t xml:space="preserve"> </w:t>
            </w:r>
            <w:r w:rsidRPr="00B01726">
              <w:rPr>
                <w:spacing w:val="-5"/>
              </w:rPr>
              <w:t>ir</w:t>
            </w:r>
          </w:p>
          <w:p w14:paraId="0921F40C" w14:textId="77777777" w:rsidR="00947053" w:rsidRPr="00B01726" w:rsidRDefault="00947053" w:rsidP="00947053">
            <w:pPr>
              <w:pStyle w:val="TableParagraph"/>
              <w:ind w:right="99"/>
              <w:jc w:val="both"/>
            </w:pPr>
            <w:r w:rsidRPr="00B01726">
              <w:t>etanolis (10 – 20%), ketvirtiniai amonio junginiai;</w:t>
            </w:r>
            <w:r w:rsidRPr="00B01726">
              <w:rPr>
                <w:spacing w:val="40"/>
              </w:rPr>
              <w:t xml:space="preserve"> </w:t>
            </w:r>
            <w:r w:rsidRPr="00B01726">
              <w:t>Pasižymi baktericidiniu (įsk. TBC ir MRSA), fungicidiniu aktyvimu, inaktyvuoja virusus (HBV, ŽIV); Priemonė turi turėti biocido autorizacijos liudijimą; Priemonės pakuotė: su dvigubu kamšteliu ir spaudžiama</w:t>
            </w:r>
            <w:r w:rsidRPr="00B01726">
              <w:rPr>
                <w:spacing w:val="41"/>
              </w:rPr>
              <w:t xml:space="preserve">  </w:t>
            </w:r>
            <w:r w:rsidRPr="00B01726">
              <w:t>dozavimo</w:t>
            </w:r>
            <w:r w:rsidRPr="00B01726">
              <w:rPr>
                <w:spacing w:val="41"/>
              </w:rPr>
              <w:t xml:space="preserve">  </w:t>
            </w:r>
            <w:r w:rsidRPr="00B01726">
              <w:t>sistema.</w:t>
            </w:r>
            <w:r w:rsidRPr="00B01726">
              <w:rPr>
                <w:spacing w:val="42"/>
              </w:rPr>
              <w:t xml:space="preserve">  </w:t>
            </w:r>
            <w:r w:rsidRPr="00B01726">
              <w:rPr>
                <w:spacing w:val="-2"/>
              </w:rPr>
              <w:t>Atidarius</w:t>
            </w:r>
          </w:p>
          <w:p w14:paraId="21063949" w14:textId="77777777" w:rsidR="00947053" w:rsidRPr="00B01726" w:rsidRDefault="00947053" w:rsidP="00947053">
            <w:pPr>
              <w:pStyle w:val="TableParagraph"/>
              <w:ind w:right="101"/>
              <w:jc w:val="both"/>
            </w:pPr>
            <w:r w:rsidRPr="00B01726">
              <w:t>kamštelį</w:t>
            </w:r>
            <w:r w:rsidRPr="00B01726">
              <w:rPr>
                <w:spacing w:val="59"/>
                <w:w w:val="150"/>
              </w:rPr>
              <w:t xml:space="preserve"> </w:t>
            </w:r>
            <w:r w:rsidRPr="00B01726">
              <w:t>yra</w:t>
            </w:r>
            <w:r w:rsidRPr="00B01726">
              <w:rPr>
                <w:spacing w:val="59"/>
                <w:w w:val="150"/>
              </w:rPr>
              <w:t xml:space="preserve"> </w:t>
            </w:r>
            <w:r w:rsidRPr="00B01726">
              <w:t>servetėlės</w:t>
            </w:r>
            <w:r w:rsidRPr="00B01726">
              <w:rPr>
                <w:spacing w:val="60"/>
                <w:w w:val="150"/>
              </w:rPr>
              <w:t xml:space="preserve"> </w:t>
            </w:r>
            <w:r w:rsidRPr="00B01726">
              <w:t>drėkinimo</w:t>
            </w:r>
            <w:r w:rsidRPr="00B01726">
              <w:rPr>
                <w:spacing w:val="59"/>
                <w:w w:val="150"/>
              </w:rPr>
              <w:t xml:space="preserve"> </w:t>
            </w:r>
            <w:r w:rsidRPr="00B01726">
              <w:rPr>
                <w:spacing w:val="-2"/>
              </w:rPr>
              <w:t xml:space="preserve">pompa, </w:t>
            </w:r>
            <w:r w:rsidRPr="00B01726">
              <w:t>kurią paspaudus su servetėle, ši sudrėkinama norimu kiekiu dezinfektanto. Dezinfekavimo pompa</w:t>
            </w:r>
            <w:r w:rsidRPr="00B01726">
              <w:rPr>
                <w:spacing w:val="71"/>
                <w:w w:val="150"/>
              </w:rPr>
              <w:t xml:space="preserve"> </w:t>
            </w:r>
            <w:r w:rsidRPr="00B01726">
              <w:t>turi</w:t>
            </w:r>
            <w:r w:rsidRPr="00B01726">
              <w:rPr>
                <w:spacing w:val="71"/>
                <w:w w:val="150"/>
              </w:rPr>
              <w:t xml:space="preserve"> </w:t>
            </w:r>
            <w:r w:rsidRPr="00B01726">
              <w:t>specialų</w:t>
            </w:r>
            <w:r w:rsidRPr="00B01726">
              <w:rPr>
                <w:spacing w:val="71"/>
                <w:w w:val="150"/>
              </w:rPr>
              <w:t xml:space="preserve"> </w:t>
            </w:r>
            <w:r w:rsidRPr="00B01726">
              <w:t>vožtuvą,</w:t>
            </w:r>
            <w:r w:rsidRPr="00B01726">
              <w:rPr>
                <w:spacing w:val="72"/>
                <w:w w:val="150"/>
              </w:rPr>
              <w:t xml:space="preserve"> </w:t>
            </w:r>
            <w:r w:rsidRPr="00B01726">
              <w:rPr>
                <w:spacing w:val="-2"/>
              </w:rPr>
              <w:t>neleidžiantį</w:t>
            </w:r>
          </w:p>
          <w:p w14:paraId="3CBDF32E" w14:textId="06D06D3B" w:rsidR="00947053" w:rsidRPr="00B01726" w:rsidRDefault="00947053" w:rsidP="00947053">
            <w:pPr>
              <w:pStyle w:val="TableParagraph"/>
              <w:tabs>
                <w:tab w:val="left" w:pos="555"/>
                <w:tab w:val="left" w:pos="847"/>
                <w:tab w:val="left" w:pos="1029"/>
                <w:tab w:val="left" w:pos="1240"/>
                <w:tab w:val="left" w:pos="1283"/>
                <w:tab w:val="left" w:pos="1525"/>
                <w:tab w:val="left" w:pos="1614"/>
                <w:tab w:val="left" w:pos="1699"/>
                <w:tab w:val="left" w:pos="1939"/>
                <w:tab w:val="left" w:pos="2150"/>
                <w:tab w:val="left" w:pos="2198"/>
                <w:tab w:val="left" w:pos="2492"/>
                <w:tab w:val="left" w:pos="2586"/>
                <w:tab w:val="left" w:pos="3134"/>
                <w:tab w:val="left" w:pos="3202"/>
                <w:tab w:val="left" w:pos="3580"/>
                <w:tab w:val="left" w:pos="3618"/>
                <w:tab w:val="left" w:pos="3650"/>
                <w:tab w:val="left" w:pos="3900"/>
              </w:tabs>
              <w:ind w:right="96"/>
              <w:rPr>
                <w:spacing w:val="-2"/>
              </w:rPr>
            </w:pPr>
            <w:r w:rsidRPr="00B01726">
              <w:t>dezinfektantui sugrįžti atgal į talpą. Pageidaujama 500 ml. pakuotė (± 10%).</w:t>
            </w:r>
          </w:p>
        </w:tc>
        <w:tc>
          <w:tcPr>
            <w:tcW w:w="852" w:type="dxa"/>
          </w:tcPr>
          <w:p w14:paraId="5EBB9E8D" w14:textId="77777777" w:rsidR="00947053" w:rsidRPr="00B01726" w:rsidRDefault="00947053" w:rsidP="00947053">
            <w:pPr>
              <w:pStyle w:val="TableParagraph"/>
              <w:spacing w:line="252" w:lineRule="exact"/>
              <w:ind w:left="263"/>
              <w:rPr>
                <w:b/>
              </w:rPr>
            </w:pPr>
            <w:r w:rsidRPr="00B01726">
              <w:rPr>
                <w:b/>
                <w:spacing w:val="-5"/>
              </w:rPr>
              <w:t>500</w:t>
            </w:r>
          </w:p>
          <w:p w14:paraId="5E26F909" w14:textId="5EBE718B" w:rsidR="00947053" w:rsidRPr="00B01726" w:rsidRDefault="00947053" w:rsidP="00947053">
            <w:pPr>
              <w:pStyle w:val="TableParagraph"/>
              <w:spacing w:line="252" w:lineRule="exact"/>
              <w:ind w:left="16" w:right="2"/>
              <w:jc w:val="center"/>
              <w:rPr>
                <w:b/>
              </w:rPr>
            </w:pPr>
            <w:r w:rsidRPr="00B01726">
              <w:rPr>
                <w:b/>
                <w:spacing w:val="-5"/>
              </w:rPr>
              <w:t>ml.</w:t>
            </w:r>
          </w:p>
        </w:tc>
        <w:tc>
          <w:tcPr>
            <w:tcW w:w="1416" w:type="dxa"/>
          </w:tcPr>
          <w:p w14:paraId="182CB97F" w14:textId="4B16D808" w:rsidR="00947053" w:rsidRPr="00B01726" w:rsidRDefault="00947053" w:rsidP="00947053">
            <w:pPr>
              <w:pStyle w:val="TableParagraph"/>
              <w:spacing w:line="252" w:lineRule="exact"/>
              <w:ind w:left="16"/>
              <w:jc w:val="center"/>
              <w:rPr>
                <w:b/>
                <w:spacing w:val="-10"/>
              </w:rPr>
            </w:pPr>
            <w:r w:rsidRPr="00B01726">
              <w:rPr>
                <w:b/>
                <w:spacing w:val="-5"/>
              </w:rPr>
              <w:t>150</w:t>
            </w:r>
          </w:p>
        </w:tc>
        <w:tc>
          <w:tcPr>
            <w:tcW w:w="1418" w:type="dxa"/>
          </w:tcPr>
          <w:p w14:paraId="06D4EDD8" w14:textId="36664279" w:rsidR="00947053" w:rsidRPr="00B01726" w:rsidRDefault="00947053" w:rsidP="00947053">
            <w:pPr>
              <w:pStyle w:val="TableParagraph"/>
              <w:spacing w:before="1"/>
              <w:ind w:left="109" w:right="231"/>
              <w:rPr>
                <w:b/>
                <w:spacing w:val="-2"/>
                <w:sz w:val="20"/>
              </w:rPr>
            </w:pPr>
          </w:p>
        </w:tc>
        <w:tc>
          <w:tcPr>
            <w:tcW w:w="1276" w:type="dxa"/>
          </w:tcPr>
          <w:p w14:paraId="31B52D7E" w14:textId="2B7158BE" w:rsidR="00947053" w:rsidRPr="00B01726" w:rsidRDefault="00947053" w:rsidP="00947053">
            <w:pPr>
              <w:pStyle w:val="TableParagraph"/>
              <w:spacing w:line="252" w:lineRule="exact"/>
              <w:ind w:left="109"/>
              <w:rPr>
                <w:b/>
                <w:spacing w:val="-4"/>
              </w:rPr>
            </w:pPr>
          </w:p>
        </w:tc>
        <w:tc>
          <w:tcPr>
            <w:tcW w:w="1418" w:type="dxa"/>
          </w:tcPr>
          <w:p w14:paraId="0E9F1331" w14:textId="76440B45" w:rsidR="00947053" w:rsidRPr="00B01726" w:rsidRDefault="00947053" w:rsidP="00947053">
            <w:pPr>
              <w:pStyle w:val="TableParagraph"/>
              <w:spacing w:line="252" w:lineRule="exact"/>
              <w:rPr>
                <w:b/>
                <w:spacing w:val="-4"/>
              </w:rPr>
            </w:pPr>
          </w:p>
        </w:tc>
        <w:tc>
          <w:tcPr>
            <w:tcW w:w="1558" w:type="dxa"/>
          </w:tcPr>
          <w:p w14:paraId="07AFFF2B" w14:textId="6251C6C9" w:rsidR="00947053" w:rsidRPr="00B01726" w:rsidRDefault="00947053" w:rsidP="00947053">
            <w:pPr>
              <w:pStyle w:val="TableParagraph"/>
              <w:spacing w:line="252" w:lineRule="exact"/>
              <w:rPr>
                <w:b/>
                <w:spacing w:val="-2"/>
              </w:rPr>
            </w:pPr>
          </w:p>
        </w:tc>
        <w:tc>
          <w:tcPr>
            <w:tcW w:w="1134" w:type="dxa"/>
          </w:tcPr>
          <w:p w14:paraId="05DCC93A" w14:textId="26B0A90B" w:rsidR="00947053" w:rsidRPr="00B01726" w:rsidRDefault="00947053" w:rsidP="00947053">
            <w:pPr>
              <w:pStyle w:val="TableParagraph"/>
              <w:spacing w:line="252" w:lineRule="exact"/>
              <w:rPr>
                <w:b/>
                <w:spacing w:val="-2"/>
              </w:rPr>
            </w:pPr>
          </w:p>
        </w:tc>
      </w:tr>
      <w:tr w:rsidR="00947053" w:rsidRPr="00B01726" w14:paraId="78F87022" w14:textId="77777777" w:rsidTr="00947053">
        <w:trPr>
          <w:trHeight w:val="574"/>
        </w:trPr>
        <w:tc>
          <w:tcPr>
            <w:tcW w:w="15876" w:type="dxa"/>
            <w:gridSpan w:val="10"/>
          </w:tcPr>
          <w:p w14:paraId="69518F6E" w14:textId="6CDDE1F9" w:rsidR="00947053" w:rsidRPr="00B01726" w:rsidRDefault="00947053" w:rsidP="005A3E00">
            <w:pPr>
              <w:pStyle w:val="TableParagraph"/>
              <w:spacing w:line="252" w:lineRule="exact"/>
              <w:rPr>
                <w:b/>
                <w:spacing w:val="-2"/>
                <w:sz w:val="24"/>
                <w:szCs w:val="24"/>
              </w:rPr>
            </w:pPr>
            <w:r w:rsidRPr="00B01726">
              <w:rPr>
                <w:b/>
                <w:sz w:val="24"/>
                <w:szCs w:val="24"/>
              </w:rPr>
              <w:t>Bendra</w:t>
            </w:r>
            <w:r w:rsidRPr="00B01726">
              <w:rPr>
                <w:b/>
                <w:spacing w:val="-3"/>
                <w:sz w:val="24"/>
                <w:szCs w:val="24"/>
              </w:rPr>
              <w:t xml:space="preserve"> </w:t>
            </w:r>
            <w:r w:rsidR="005A3E00" w:rsidRPr="00B01726">
              <w:rPr>
                <w:b/>
                <w:sz w:val="24"/>
                <w:szCs w:val="24"/>
              </w:rPr>
              <w:t>III</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PVM:</w:t>
            </w:r>
            <w:r w:rsidRPr="00B01726">
              <w:rPr>
                <w:b/>
                <w:spacing w:val="-1"/>
                <w:sz w:val="24"/>
                <w:szCs w:val="24"/>
              </w:rPr>
              <w:t xml:space="preserve"> </w:t>
            </w:r>
          </w:p>
        </w:tc>
      </w:tr>
    </w:tbl>
    <w:p w14:paraId="62E9FD4A" w14:textId="77777777" w:rsidR="00BE7A1F" w:rsidRPr="00B01726" w:rsidRDefault="00BE7A1F">
      <w:pPr>
        <w:pStyle w:val="Pagrindinistekstas"/>
        <w:ind w:left="0"/>
        <w:rPr>
          <w:sz w:val="20"/>
        </w:rPr>
      </w:pPr>
    </w:p>
    <w:p w14:paraId="67F1C881" w14:textId="77777777" w:rsidR="00947053" w:rsidRPr="00B01726" w:rsidRDefault="00947053">
      <w:pPr>
        <w:pStyle w:val="Pagrindinistekstas"/>
        <w:ind w:left="0"/>
        <w:rPr>
          <w:sz w:val="20"/>
        </w:rPr>
      </w:pPr>
    </w:p>
    <w:p w14:paraId="41A5F44D" w14:textId="77777777" w:rsidR="00947053" w:rsidRPr="00B01726" w:rsidRDefault="00947053">
      <w:pPr>
        <w:pStyle w:val="Pagrindinistekstas"/>
        <w:ind w:left="0"/>
        <w:rPr>
          <w:sz w:val="20"/>
        </w:rPr>
      </w:pPr>
    </w:p>
    <w:p w14:paraId="1699F5FB" w14:textId="77777777" w:rsidR="00947053" w:rsidRPr="00B01726" w:rsidRDefault="00947053">
      <w:pPr>
        <w:pStyle w:val="Pagrindinistekstas"/>
        <w:ind w:left="0"/>
        <w:rPr>
          <w:sz w:val="20"/>
        </w:rPr>
      </w:pPr>
    </w:p>
    <w:p w14:paraId="2B7E6704" w14:textId="77777777" w:rsidR="00947053" w:rsidRPr="00B01726" w:rsidRDefault="00947053">
      <w:pPr>
        <w:pStyle w:val="Pagrindinistekstas"/>
        <w:ind w:left="0"/>
        <w:rPr>
          <w:sz w:val="20"/>
        </w:rPr>
      </w:pPr>
    </w:p>
    <w:p w14:paraId="6682E06B" w14:textId="77777777" w:rsidR="00B147BA" w:rsidRPr="00B01726" w:rsidRDefault="00B147BA">
      <w:pPr>
        <w:ind w:left="3" w:right="850"/>
        <w:jc w:val="center"/>
        <w:rPr>
          <w:b/>
          <w:sz w:val="20"/>
        </w:rPr>
      </w:pPr>
    </w:p>
    <w:p w14:paraId="45E84795" w14:textId="77777777" w:rsidR="00B147BA" w:rsidRPr="00B01726" w:rsidRDefault="00B147BA">
      <w:pPr>
        <w:ind w:left="3" w:right="850"/>
        <w:jc w:val="center"/>
        <w:rPr>
          <w:b/>
          <w:sz w:val="20"/>
        </w:rPr>
      </w:pPr>
    </w:p>
    <w:p w14:paraId="7B0EE961" w14:textId="77777777" w:rsidR="00B147BA" w:rsidRPr="00B01726" w:rsidRDefault="00B147BA">
      <w:pPr>
        <w:ind w:left="3" w:right="850"/>
        <w:jc w:val="center"/>
        <w:rPr>
          <w:b/>
          <w:sz w:val="20"/>
        </w:rPr>
      </w:pPr>
    </w:p>
    <w:p w14:paraId="061C2EAB" w14:textId="77777777" w:rsidR="00B147BA" w:rsidRPr="00B01726" w:rsidRDefault="00B147BA">
      <w:pPr>
        <w:ind w:left="3" w:right="850"/>
        <w:jc w:val="center"/>
        <w:rPr>
          <w:b/>
          <w:sz w:val="20"/>
        </w:rPr>
      </w:pPr>
    </w:p>
    <w:p w14:paraId="0237167D" w14:textId="77777777" w:rsidR="00B147BA" w:rsidRPr="00B01726" w:rsidRDefault="00B147BA">
      <w:pPr>
        <w:ind w:left="3" w:right="850"/>
        <w:jc w:val="center"/>
        <w:rPr>
          <w:b/>
          <w:sz w:val="20"/>
        </w:rPr>
      </w:pPr>
    </w:p>
    <w:p w14:paraId="16666E03" w14:textId="77777777" w:rsidR="00B147BA" w:rsidRPr="00B01726" w:rsidRDefault="00B147BA">
      <w:pPr>
        <w:ind w:left="3" w:right="850"/>
        <w:jc w:val="center"/>
        <w:rPr>
          <w:b/>
          <w:sz w:val="20"/>
        </w:rPr>
      </w:pPr>
    </w:p>
    <w:p w14:paraId="72973032" w14:textId="77777777" w:rsidR="00B147BA" w:rsidRPr="00B01726" w:rsidRDefault="00B147BA">
      <w:pPr>
        <w:ind w:left="3" w:right="850"/>
        <w:jc w:val="center"/>
        <w:rPr>
          <w:b/>
          <w:sz w:val="20"/>
        </w:rPr>
      </w:pPr>
    </w:p>
    <w:p w14:paraId="2D20ED78" w14:textId="77777777" w:rsidR="00B147BA" w:rsidRPr="00B01726" w:rsidRDefault="00B147BA">
      <w:pPr>
        <w:ind w:left="3" w:right="850"/>
        <w:jc w:val="center"/>
        <w:rPr>
          <w:b/>
          <w:sz w:val="20"/>
        </w:rPr>
      </w:pPr>
    </w:p>
    <w:p w14:paraId="6342DF72" w14:textId="77777777" w:rsidR="00B147BA" w:rsidRPr="00B01726" w:rsidRDefault="00B147BA">
      <w:pPr>
        <w:ind w:left="3" w:right="850"/>
        <w:jc w:val="center"/>
        <w:rPr>
          <w:b/>
          <w:sz w:val="20"/>
        </w:rPr>
      </w:pPr>
    </w:p>
    <w:p w14:paraId="178303DD" w14:textId="77777777" w:rsidR="00B147BA" w:rsidRPr="00B01726" w:rsidRDefault="00B147BA">
      <w:pPr>
        <w:ind w:left="3" w:right="850"/>
        <w:jc w:val="center"/>
        <w:rPr>
          <w:b/>
          <w:sz w:val="20"/>
        </w:rPr>
      </w:pPr>
    </w:p>
    <w:p w14:paraId="1837FAE5" w14:textId="77777777" w:rsidR="00B147BA" w:rsidRPr="00B01726" w:rsidRDefault="00B147BA">
      <w:pPr>
        <w:ind w:left="3" w:right="850"/>
        <w:jc w:val="center"/>
        <w:rPr>
          <w:b/>
          <w:sz w:val="20"/>
        </w:rPr>
      </w:pPr>
    </w:p>
    <w:p w14:paraId="36A0F337" w14:textId="77777777" w:rsidR="00B147BA" w:rsidRPr="00B01726" w:rsidRDefault="00B147BA">
      <w:pPr>
        <w:ind w:left="3" w:right="850"/>
        <w:jc w:val="center"/>
        <w:rPr>
          <w:b/>
          <w:sz w:val="20"/>
        </w:rPr>
      </w:pPr>
    </w:p>
    <w:p w14:paraId="579F5E85" w14:textId="77777777" w:rsidR="00B147BA" w:rsidRPr="00B01726" w:rsidRDefault="00B147BA">
      <w:pPr>
        <w:ind w:left="3" w:right="850"/>
        <w:jc w:val="center"/>
        <w:rPr>
          <w:b/>
          <w:sz w:val="20"/>
        </w:rPr>
      </w:pPr>
    </w:p>
    <w:p w14:paraId="17F9F07B" w14:textId="77777777" w:rsidR="00B147BA" w:rsidRPr="00B01726" w:rsidRDefault="00B147BA">
      <w:pPr>
        <w:ind w:left="3" w:right="850"/>
        <w:jc w:val="center"/>
        <w:rPr>
          <w:b/>
          <w:sz w:val="20"/>
        </w:rPr>
      </w:pPr>
    </w:p>
    <w:p w14:paraId="6A8B6231" w14:textId="77777777" w:rsidR="00B147BA" w:rsidRPr="00B01726" w:rsidRDefault="00B147BA">
      <w:pPr>
        <w:ind w:left="3" w:right="850"/>
        <w:jc w:val="center"/>
        <w:rPr>
          <w:b/>
          <w:sz w:val="20"/>
        </w:rPr>
      </w:pPr>
    </w:p>
    <w:p w14:paraId="0042E4E5" w14:textId="77777777" w:rsidR="00B147BA" w:rsidRPr="00B01726" w:rsidRDefault="00B147BA">
      <w:pPr>
        <w:ind w:left="3" w:right="850"/>
        <w:jc w:val="center"/>
        <w:rPr>
          <w:b/>
          <w:sz w:val="20"/>
        </w:rPr>
      </w:pPr>
    </w:p>
    <w:p w14:paraId="2153D8AB" w14:textId="77777777" w:rsidR="00B147BA" w:rsidRPr="00B01726" w:rsidRDefault="00B147BA">
      <w:pPr>
        <w:ind w:left="3" w:right="850"/>
        <w:jc w:val="center"/>
        <w:rPr>
          <w:b/>
          <w:sz w:val="20"/>
        </w:rPr>
      </w:pPr>
    </w:p>
    <w:p w14:paraId="28ABE9CC" w14:textId="77777777" w:rsidR="00B147BA" w:rsidRPr="00B01726" w:rsidRDefault="00B147BA">
      <w:pPr>
        <w:ind w:left="3" w:right="850"/>
        <w:jc w:val="center"/>
        <w:rPr>
          <w:b/>
          <w:sz w:val="20"/>
        </w:rPr>
      </w:pPr>
    </w:p>
    <w:p w14:paraId="6634F885" w14:textId="77777777" w:rsidR="00B147BA" w:rsidRPr="00B01726" w:rsidRDefault="00B147BA">
      <w:pPr>
        <w:ind w:left="3" w:right="850"/>
        <w:jc w:val="center"/>
        <w:rPr>
          <w:b/>
          <w:sz w:val="20"/>
        </w:rPr>
      </w:pPr>
    </w:p>
    <w:p w14:paraId="192EF61D" w14:textId="77777777" w:rsidR="00B147BA" w:rsidRPr="00B01726" w:rsidRDefault="00B147BA">
      <w:pPr>
        <w:ind w:left="3" w:right="850"/>
        <w:jc w:val="center"/>
        <w:rPr>
          <w:b/>
          <w:sz w:val="20"/>
        </w:rPr>
      </w:pPr>
    </w:p>
    <w:p w14:paraId="39A46A50" w14:textId="77777777" w:rsidR="00B147BA" w:rsidRPr="00B01726" w:rsidRDefault="00B147BA">
      <w:pPr>
        <w:ind w:left="3" w:right="850"/>
        <w:jc w:val="center"/>
        <w:rPr>
          <w:b/>
          <w:sz w:val="20"/>
        </w:rPr>
      </w:pPr>
    </w:p>
    <w:p w14:paraId="738F463E" w14:textId="77777777" w:rsidR="00B147BA" w:rsidRPr="00B01726" w:rsidRDefault="00B147BA">
      <w:pPr>
        <w:ind w:left="3" w:right="850"/>
        <w:jc w:val="center"/>
        <w:rPr>
          <w:b/>
          <w:sz w:val="20"/>
        </w:rPr>
      </w:pPr>
    </w:p>
    <w:p w14:paraId="5A86A7CA" w14:textId="77777777" w:rsidR="00B147BA" w:rsidRPr="00B01726" w:rsidRDefault="00B147BA">
      <w:pPr>
        <w:ind w:left="3" w:right="850"/>
        <w:jc w:val="center"/>
        <w:rPr>
          <w:b/>
          <w:sz w:val="20"/>
        </w:rPr>
      </w:pPr>
    </w:p>
    <w:p w14:paraId="7ADFE68B" w14:textId="77777777" w:rsidR="00B147BA" w:rsidRPr="00B01726" w:rsidRDefault="00B147BA">
      <w:pPr>
        <w:ind w:left="3" w:right="850"/>
        <w:jc w:val="center"/>
        <w:rPr>
          <w:b/>
          <w:sz w:val="20"/>
        </w:rPr>
      </w:pPr>
    </w:p>
    <w:p w14:paraId="57834EC2" w14:textId="4A32236F" w:rsidR="00BE7A1F" w:rsidRPr="00B01726" w:rsidRDefault="00D93781">
      <w:pPr>
        <w:ind w:left="3" w:right="850"/>
        <w:jc w:val="center"/>
        <w:rPr>
          <w:b/>
          <w:spacing w:val="-2"/>
          <w:sz w:val="24"/>
          <w:szCs w:val="24"/>
        </w:rPr>
      </w:pPr>
      <w:r w:rsidRPr="00B01726">
        <w:rPr>
          <w:b/>
          <w:sz w:val="24"/>
          <w:szCs w:val="24"/>
        </w:rPr>
        <w:lastRenderedPageBreak/>
        <w:t>I</w:t>
      </w:r>
      <w:r w:rsidR="00B147BA" w:rsidRPr="00B01726">
        <w:rPr>
          <w:b/>
          <w:sz w:val="24"/>
          <w:szCs w:val="24"/>
        </w:rPr>
        <w:t>V</w:t>
      </w:r>
      <w:r w:rsidRPr="00B01726">
        <w:rPr>
          <w:b/>
          <w:spacing w:val="-4"/>
          <w:sz w:val="24"/>
          <w:szCs w:val="24"/>
        </w:rPr>
        <w:t xml:space="preserve"> </w:t>
      </w:r>
      <w:r w:rsidRPr="00B01726">
        <w:rPr>
          <w:b/>
          <w:sz w:val="24"/>
          <w:szCs w:val="24"/>
        </w:rPr>
        <w:t>dalis</w:t>
      </w:r>
      <w:r w:rsidRPr="00B01726">
        <w:rPr>
          <w:b/>
          <w:spacing w:val="-4"/>
          <w:sz w:val="24"/>
          <w:szCs w:val="24"/>
        </w:rPr>
        <w:t xml:space="preserve"> </w:t>
      </w:r>
      <w:r w:rsidRPr="00B01726">
        <w:rPr>
          <w:b/>
          <w:sz w:val="24"/>
          <w:szCs w:val="24"/>
        </w:rPr>
        <w:t>–</w:t>
      </w:r>
      <w:r w:rsidRPr="00B01726">
        <w:rPr>
          <w:b/>
          <w:spacing w:val="-3"/>
          <w:sz w:val="24"/>
          <w:szCs w:val="24"/>
        </w:rPr>
        <w:t xml:space="preserve"> </w:t>
      </w:r>
      <w:r w:rsidRPr="00B01726">
        <w:rPr>
          <w:b/>
          <w:sz w:val="24"/>
          <w:szCs w:val="24"/>
        </w:rPr>
        <w:t>Priemonės</w:t>
      </w:r>
      <w:r w:rsidRPr="00B01726">
        <w:rPr>
          <w:b/>
          <w:spacing w:val="-1"/>
          <w:sz w:val="24"/>
          <w:szCs w:val="24"/>
        </w:rPr>
        <w:t xml:space="preserve"> </w:t>
      </w:r>
      <w:r w:rsidRPr="00B01726">
        <w:rPr>
          <w:b/>
          <w:sz w:val="24"/>
          <w:szCs w:val="24"/>
        </w:rPr>
        <w:t>žaizdų</w:t>
      </w:r>
      <w:r w:rsidRPr="00B01726">
        <w:rPr>
          <w:b/>
          <w:spacing w:val="-3"/>
          <w:sz w:val="24"/>
          <w:szCs w:val="24"/>
        </w:rPr>
        <w:t xml:space="preserve"> </w:t>
      </w:r>
      <w:r w:rsidRPr="00B01726">
        <w:rPr>
          <w:b/>
          <w:sz w:val="24"/>
          <w:szCs w:val="24"/>
        </w:rPr>
        <w:t>antiseptikai</w:t>
      </w:r>
      <w:r w:rsidRPr="00B01726">
        <w:rPr>
          <w:b/>
          <w:spacing w:val="-3"/>
          <w:sz w:val="24"/>
          <w:szCs w:val="24"/>
        </w:rPr>
        <w:t xml:space="preserve"> </w:t>
      </w:r>
      <w:r w:rsidRPr="00B01726">
        <w:rPr>
          <w:b/>
          <w:sz w:val="24"/>
          <w:szCs w:val="24"/>
        </w:rPr>
        <w:t>ir</w:t>
      </w:r>
      <w:r w:rsidRPr="00B01726">
        <w:rPr>
          <w:b/>
          <w:spacing w:val="-3"/>
          <w:sz w:val="24"/>
          <w:szCs w:val="24"/>
        </w:rPr>
        <w:t xml:space="preserve"> </w:t>
      </w:r>
      <w:r w:rsidRPr="00B01726">
        <w:rPr>
          <w:b/>
          <w:spacing w:val="-2"/>
          <w:sz w:val="24"/>
          <w:szCs w:val="24"/>
        </w:rPr>
        <w:t>drėkinimui</w:t>
      </w:r>
    </w:p>
    <w:p w14:paraId="25B65FA3" w14:textId="77777777" w:rsidR="00B147BA" w:rsidRPr="00B01726" w:rsidRDefault="00B147BA">
      <w:pPr>
        <w:ind w:left="3" w:right="850"/>
        <w:jc w:val="center"/>
        <w:rPr>
          <w:b/>
          <w:sz w:val="24"/>
          <w:szCs w:val="24"/>
        </w:rPr>
      </w:pPr>
    </w:p>
    <w:p w14:paraId="63713CEB" w14:textId="77777777" w:rsidR="00BE7A1F" w:rsidRPr="00B01726" w:rsidRDefault="00D93781">
      <w:pPr>
        <w:spacing w:before="2"/>
        <w:ind w:right="850"/>
        <w:jc w:val="center"/>
        <w:rPr>
          <w:spacing w:val="-2"/>
          <w:sz w:val="20"/>
        </w:rPr>
      </w:pPr>
      <w:r w:rsidRPr="00B01726">
        <w:rPr>
          <w:sz w:val="20"/>
        </w:rPr>
        <w:t>(Būtina</w:t>
      </w:r>
      <w:r w:rsidRPr="00B01726">
        <w:rPr>
          <w:spacing w:val="-4"/>
          <w:sz w:val="20"/>
        </w:rPr>
        <w:t xml:space="preserve"> </w:t>
      </w:r>
      <w:r w:rsidRPr="00B01726">
        <w:rPr>
          <w:sz w:val="20"/>
        </w:rPr>
        <w:t>pateikti</w:t>
      </w:r>
      <w:r w:rsidRPr="00B01726">
        <w:rPr>
          <w:spacing w:val="-5"/>
          <w:sz w:val="20"/>
        </w:rPr>
        <w:t xml:space="preserve"> </w:t>
      </w:r>
      <w:r w:rsidRPr="00B01726">
        <w:rPr>
          <w:sz w:val="20"/>
        </w:rPr>
        <w:t>pasiūlymą</w:t>
      </w:r>
      <w:r w:rsidRPr="00B01726">
        <w:rPr>
          <w:spacing w:val="-3"/>
          <w:sz w:val="20"/>
        </w:rPr>
        <w:t xml:space="preserve"> </w:t>
      </w:r>
      <w:r w:rsidRPr="00B01726">
        <w:rPr>
          <w:sz w:val="20"/>
        </w:rPr>
        <w:t>visoms</w:t>
      </w:r>
      <w:r w:rsidRPr="00B01726">
        <w:rPr>
          <w:spacing w:val="-5"/>
          <w:sz w:val="20"/>
        </w:rPr>
        <w:t xml:space="preserve"> </w:t>
      </w:r>
      <w:r w:rsidRPr="00B01726">
        <w:rPr>
          <w:sz w:val="20"/>
        </w:rPr>
        <w:t>pirkimo</w:t>
      </w:r>
      <w:r w:rsidRPr="00B01726">
        <w:rPr>
          <w:spacing w:val="-5"/>
          <w:sz w:val="20"/>
        </w:rPr>
        <w:t xml:space="preserve"> </w:t>
      </w:r>
      <w:r w:rsidRPr="00B01726">
        <w:rPr>
          <w:sz w:val="20"/>
        </w:rPr>
        <w:t>dalies</w:t>
      </w:r>
      <w:r w:rsidRPr="00B01726">
        <w:rPr>
          <w:spacing w:val="-3"/>
          <w:sz w:val="20"/>
        </w:rPr>
        <w:t xml:space="preserve"> </w:t>
      </w:r>
      <w:r w:rsidRPr="00B01726">
        <w:rPr>
          <w:spacing w:val="-2"/>
          <w:sz w:val="20"/>
        </w:rPr>
        <w:t>pozicijoms)</w:t>
      </w:r>
    </w:p>
    <w:p w14:paraId="607FA796" w14:textId="77777777" w:rsidR="00B147BA" w:rsidRPr="00B01726" w:rsidRDefault="00B147BA">
      <w:pPr>
        <w:spacing w:before="2"/>
        <w:ind w:right="850"/>
        <w:jc w:val="center"/>
        <w:rPr>
          <w:sz w:val="20"/>
        </w:rPr>
      </w:pP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842"/>
        <w:gridCol w:w="4252"/>
        <w:gridCol w:w="852"/>
        <w:gridCol w:w="1416"/>
        <w:gridCol w:w="1418"/>
        <w:gridCol w:w="1276"/>
        <w:gridCol w:w="1418"/>
        <w:gridCol w:w="1558"/>
        <w:gridCol w:w="1134"/>
      </w:tblGrid>
      <w:tr w:rsidR="00BE7A1F" w:rsidRPr="00B01726" w14:paraId="2F99CC87" w14:textId="77777777">
        <w:trPr>
          <w:trHeight w:val="1131"/>
        </w:trPr>
        <w:tc>
          <w:tcPr>
            <w:tcW w:w="710" w:type="dxa"/>
          </w:tcPr>
          <w:p w14:paraId="0A3AF86A" w14:textId="77777777" w:rsidR="00BE7A1F" w:rsidRPr="00B01726" w:rsidRDefault="00D93781">
            <w:pPr>
              <w:pStyle w:val="TableParagraph"/>
              <w:ind w:right="232"/>
              <w:rPr>
                <w:b/>
                <w:sz w:val="24"/>
              </w:rPr>
            </w:pPr>
            <w:r w:rsidRPr="00B01726">
              <w:rPr>
                <w:b/>
                <w:spacing w:val="-4"/>
                <w:sz w:val="24"/>
              </w:rPr>
              <w:t xml:space="preserve">Eil. </w:t>
            </w:r>
            <w:r w:rsidRPr="00B01726">
              <w:rPr>
                <w:b/>
                <w:spacing w:val="-5"/>
                <w:sz w:val="24"/>
              </w:rPr>
              <w:t>Nr.</w:t>
            </w:r>
          </w:p>
        </w:tc>
        <w:tc>
          <w:tcPr>
            <w:tcW w:w="1842" w:type="dxa"/>
          </w:tcPr>
          <w:p w14:paraId="1358A359" w14:textId="77777777" w:rsidR="00BE7A1F" w:rsidRPr="00B01726" w:rsidRDefault="00D93781">
            <w:pPr>
              <w:pStyle w:val="TableParagraph"/>
              <w:ind w:right="640"/>
              <w:rPr>
                <w:b/>
                <w:sz w:val="24"/>
              </w:rPr>
            </w:pPr>
            <w:r w:rsidRPr="00B01726">
              <w:rPr>
                <w:b/>
                <w:spacing w:val="-2"/>
                <w:sz w:val="24"/>
              </w:rPr>
              <w:t>Priemonės paskirtis</w:t>
            </w:r>
          </w:p>
        </w:tc>
        <w:tc>
          <w:tcPr>
            <w:tcW w:w="4252" w:type="dxa"/>
          </w:tcPr>
          <w:p w14:paraId="4A7F4095" w14:textId="77777777" w:rsidR="00BE7A1F" w:rsidRPr="00B01726" w:rsidRDefault="00D93781">
            <w:pPr>
              <w:pStyle w:val="TableParagraph"/>
              <w:rPr>
                <w:b/>
                <w:sz w:val="24"/>
              </w:rPr>
            </w:pPr>
            <w:r w:rsidRPr="00B01726">
              <w:rPr>
                <w:b/>
                <w:spacing w:val="-2"/>
                <w:sz w:val="24"/>
              </w:rPr>
              <w:t>Specifikacija</w:t>
            </w:r>
          </w:p>
        </w:tc>
        <w:tc>
          <w:tcPr>
            <w:tcW w:w="852" w:type="dxa"/>
          </w:tcPr>
          <w:p w14:paraId="0EDD7743" w14:textId="77777777" w:rsidR="00BE7A1F" w:rsidRPr="00B01726" w:rsidRDefault="00D93781">
            <w:pPr>
              <w:pStyle w:val="TableParagraph"/>
              <w:ind w:right="122"/>
              <w:rPr>
                <w:b/>
                <w:sz w:val="24"/>
              </w:rPr>
            </w:pPr>
            <w:r w:rsidRPr="00B01726">
              <w:rPr>
                <w:b/>
                <w:spacing w:val="-4"/>
                <w:sz w:val="24"/>
              </w:rPr>
              <w:t xml:space="preserve">Įpaka </w:t>
            </w:r>
            <w:r w:rsidRPr="00B01726">
              <w:rPr>
                <w:b/>
                <w:spacing w:val="-2"/>
                <w:sz w:val="24"/>
              </w:rPr>
              <w:t>vimas</w:t>
            </w:r>
          </w:p>
        </w:tc>
        <w:tc>
          <w:tcPr>
            <w:tcW w:w="1416" w:type="dxa"/>
          </w:tcPr>
          <w:p w14:paraId="613504BA" w14:textId="77777777" w:rsidR="00BE7A1F" w:rsidRPr="00B01726" w:rsidRDefault="00D93781">
            <w:pPr>
              <w:pStyle w:val="TableParagraph"/>
              <w:ind w:left="109"/>
              <w:rPr>
                <w:b/>
                <w:sz w:val="24"/>
              </w:rPr>
            </w:pPr>
            <w:r w:rsidRPr="00B01726">
              <w:rPr>
                <w:b/>
                <w:spacing w:val="-2"/>
                <w:sz w:val="24"/>
              </w:rPr>
              <w:t xml:space="preserve">Pakuočių </w:t>
            </w:r>
            <w:r w:rsidRPr="00B01726">
              <w:rPr>
                <w:b/>
                <w:sz w:val="24"/>
              </w:rPr>
              <w:t>poreikis</w:t>
            </w:r>
            <w:r w:rsidRPr="00B01726">
              <w:rPr>
                <w:b/>
                <w:spacing w:val="22"/>
                <w:sz w:val="24"/>
              </w:rPr>
              <w:t xml:space="preserve"> </w:t>
            </w:r>
            <w:r w:rsidRPr="00B01726">
              <w:rPr>
                <w:b/>
                <w:sz w:val="24"/>
              </w:rPr>
              <w:t xml:space="preserve">2 </w:t>
            </w:r>
            <w:r w:rsidRPr="00B01726">
              <w:rPr>
                <w:b/>
                <w:spacing w:val="-2"/>
                <w:sz w:val="24"/>
              </w:rPr>
              <w:t>metams</w:t>
            </w:r>
          </w:p>
        </w:tc>
        <w:tc>
          <w:tcPr>
            <w:tcW w:w="1418" w:type="dxa"/>
          </w:tcPr>
          <w:p w14:paraId="4A034709" w14:textId="77777777" w:rsidR="00BE7A1F" w:rsidRPr="00B01726" w:rsidRDefault="00D93781">
            <w:pPr>
              <w:pStyle w:val="TableParagraph"/>
              <w:ind w:left="109"/>
              <w:rPr>
                <w:b/>
              </w:rPr>
            </w:pPr>
            <w:r w:rsidRPr="00B01726">
              <w:rPr>
                <w:b/>
                <w:spacing w:val="-2"/>
              </w:rPr>
              <w:t>Prekės firminis pavadinimas</w:t>
            </w:r>
          </w:p>
          <w:p w14:paraId="7AC8FA95" w14:textId="77777777" w:rsidR="00BE7A1F" w:rsidRPr="00B01726" w:rsidRDefault="00D93781">
            <w:pPr>
              <w:pStyle w:val="TableParagraph"/>
              <w:ind w:left="109"/>
              <w:rPr>
                <w:b/>
              </w:rPr>
            </w:pPr>
            <w:r w:rsidRPr="00B01726">
              <w:rPr>
                <w:b/>
              </w:rPr>
              <w:t>,</w:t>
            </w:r>
            <w:r w:rsidRPr="00B01726">
              <w:rPr>
                <w:b/>
                <w:spacing w:val="-1"/>
              </w:rPr>
              <w:t xml:space="preserve"> </w:t>
            </w:r>
            <w:r w:rsidRPr="00B01726">
              <w:rPr>
                <w:b/>
                <w:spacing w:val="-2"/>
              </w:rPr>
              <w:t>gamintojas</w:t>
            </w:r>
          </w:p>
        </w:tc>
        <w:tc>
          <w:tcPr>
            <w:tcW w:w="1276" w:type="dxa"/>
          </w:tcPr>
          <w:p w14:paraId="0B422FED" w14:textId="77777777" w:rsidR="00BE7A1F" w:rsidRPr="00B01726" w:rsidRDefault="00D93781">
            <w:pPr>
              <w:pStyle w:val="TableParagraph"/>
              <w:ind w:left="109" w:right="118"/>
              <w:rPr>
                <w:b/>
                <w:sz w:val="24"/>
              </w:rPr>
            </w:pPr>
            <w:r w:rsidRPr="00B01726">
              <w:rPr>
                <w:b/>
                <w:spacing w:val="-2"/>
                <w:sz w:val="24"/>
              </w:rPr>
              <w:t xml:space="preserve">Vienos pakuotės </w:t>
            </w:r>
            <w:r w:rsidRPr="00B01726">
              <w:rPr>
                <w:b/>
                <w:sz w:val="24"/>
              </w:rPr>
              <w:t>kaina</w:t>
            </w:r>
            <w:r w:rsidRPr="00B01726">
              <w:rPr>
                <w:b/>
                <w:spacing w:val="-15"/>
                <w:sz w:val="24"/>
              </w:rPr>
              <w:t xml:space="preserve"> </w:t>
            </w:r>
            <w:r w:rsidRPr="00B01726">
              <w:rPr>
                <w:b/>
                <w:sz w:val="24"/>
              </w:rPr>
              <w:t>Eur be PVM</w:t>
            </w:r>
          </w:p>
        </w:tc>
        <w:tc>
          <w:tcPr>
            <w:tcW w:w="1418" w:type="dxa"/>
          </w:tcPr>
          <w:p w14:paraId="05354C13" w14:textId="77777777" w:rsidR="00BE7A1F" w:rsidRPr="00B01726" w:rsidRDefault="00D93781">
            <w:pPr>
              <w:pStyle w:val="TableParagraph"/>
              <w:ind w:right="259"/>
              <w:rPr>
                <w:b/>
                <w:sz w:val="24"/>
              </w:rPr>
            </w:pPr>
            <w:r w:rsidRPr="00B01726">
              <w:rPr>
                <w:b/>
                <w:spacing w:val="-2"/>
                <w:sz w:val="24"/>
              </w:rPr>
              <w:t xml:space="preserve">Vienos pakuotės </w:t>
            </w:r>
            <w:r w:rsidRPr="00B01726">
              <w:rPr>
                <w:b/>
                <w:sz w:val="24"/>
              </w:rPr>
              <w:t>kaina</w:t>
            </w:r>
            <w:r w:rsidRPr="00B01726">
              <w:rPr>
                <w:b/>
                <w:spacing w:val="-15"/>
                <w:sz w:val="24"/>
              </w:rPr>
              <w:t xml:space="preserve"> </w:t>
            </w:r>
            <w:r w:rsidRPr="00B01726">
              <w:rPr>
                <w:b/>
                <w:sz w:val="24"/>
              </w:rPr>
              <w:t>Eur su PVM</w:t>
            </w:r>
          </w:p>
        </w:tc>
        <w:tc>
          <w:tcPr>
            <w:tcW w:w="1558" w:type="dxa"/>
          </w:tcPr>
          <w:p w14:paraId="68B4387C" w14:textId="77777777" w:rsidR="00BE7A1F" w:rsidRPr="00B01726" w:rsidRDefault="00D93781">
            <w:pPr>
              <w:pStyle w:val="TableParagraph"/>
              <w:ind w:right="326"/>
              <w:rPr>
                <w:b/>
                <w:sz w:val="24"/>
              </w:rPr>
            </w:pPr>
            <w:r w:rsidRPr="00B01726">
              <w:rPr>
                <w:b/>
                <w:sz w:val="24"/>
              </w:rPr>
              <w:t>Suma,</w:t>
            </w:r>
            <w:r w:rsidRPr="00B01726">
              <w:rPr>
                <w:b/>
                <w:spacing w:val="-15"/>
                <w:sz w:val="24"/>
              </w:rPr>
              <w:t xml:space="preserve"> </w:t>
            </w:r>
            <w:r w:rsidRPr="00B01726">
              <w:rPr>
                <w:b/>
                <w:sz w:val="24"/>
              </w:rPr>
              <w:t>Eur be PVM</w:t>
            </w:r>
          </w:p>
        </w:tc>
        <w:tc>
          <w:tcPr>
            <w:tcW w:w="1134" w:type="dxa"/>
          </w:tcPr>
          <w:p w14:paraId="64E7E71A" w14:textId="77777777" w:rsidR="00BE7A1F" w:rsidRPr="00B01726" w:rsidRDefault="00D93781">
            <w:pPr>
              <w:pStyle w:val="TableParagraph"/>
              <w:ind w:right="324"/>
              <w:jc w:val="both"/>
              <w:rPr>
                <w:b/>
                <w:sz w:val="24"/>
              </w:rPr>
            </w:pPr>
            <w:r w:rsidRPr="00B01726">
              <w:rPr>
                <w:b/>
                <w:spacing w:val="-2"/>
                <w:sz w:val="24"/>
              </w:rPr>
              <w:t xml:space="preserve">Suma, </w:t>
            </w:r>
            <w:r w:rsidRPr="00B01726">
              <w:rPr>
                <w:b/>
                <w:sz w:val="24"/>
              </w:rPr>
              <w:t>Eur</w:t>
            </w:r>
            <w:r w:rsidRPr="00B01726">
              <w:rPr>
                <w:b/>
                <w:spacing w:val="-15"/>
                <w:sz w:val="24"/>
              </w:rPr>
              <w:t xml:space="preserve"> </w:t>
            </w:r>
            <w:r w:rsidRPr="00B01726">
              <w:rPr>
                <w:b/>
                <w:sz w:val="24"/>
              </w:rPr>
              <w:t xml:space="preserve">su </w:t>
            </w:r>
            <w:r w:rsidRPr="00B01726">
              <w:rPr>
                <w:b/>
                <w:spacing w:val="-4"/>
                <w:sz w:val="24"/>
              </w:rPr>
              <w:t>PVM</w:t>
            </w:r>
          </w:p>
        </w:tc>
      </w:tr>
      <w:tr w:rsidR="00BE7A1F" w:rsidRPr="00B01726" w14:paraId="756B2418" w14:textId="77777777">
        <w:trPr>
          <w:trHeight w:val="4100"/>
        </w:trPr>
        <w:tc>
          <w:tcPr>
            <w:tcW w:w="710" w:type="dxa"/>
          </w:tcPr>
          <w:p w14:paraId="3A482917" w14:textId="70B6987D" w:rsidR="00BE7A1F" w:rsidRPr="00B01726" w:rsidRDefault="009D0299">
            <w:pPr>
              <w:pStyle w:val="TableParagraph"/>
              <w:spacing w:line="252" w:lineRule="exact"/>
              <w:rPr>
                <w:b/>
              </w:rPr>
            </w:pPr>
            <w:r w:rsidRPr="00B01726">
              <w:rPr>
                <w:b/>
                <w:spacing w:val="-5"/>
              </w:rPr>
              <w:t>4.1</w:t>
            </w:r>
          </w:p>
        </w:tc>
        <w:tc>
          <w:tcPr>
            <w:tcW w:w="1842" w:type="dxa"/>
          </w:tcPr>
          <w:p w14:paraId="7D5D2D38" w14:textId="77777777" w:rsidR="00BE7A1F" w:rsidRPr="00B01726" w:rsidRDefault="00D93781">
            <w:pPr>
              <w:pStyle w:val="TableParagraph"/>
              <w:ind w:right="206"/>
              <w:rPr>
                <w:b/>
                <w:i/>
              </w:rPr>
            </w:pPr>
            <w:r w:rsidRPr="00B01726">
              <w:rPr>
                <w:b/>
                <w:i/>
              </w:rPr>
              <w:t>Priemonė</w:t>
            </w:r>
            <w:r w:rsidRPr="00B01726">
              <w:rPr>
                <w:b/>
                <w:i/>
                <w:spacing w:val="-14"/>
              </w:rPr>
              <w:t xml:space="preserve"> </w:t>
            </w:r>
            <w:r w:rsidRPr="00B01726">
              <w:rPr>
                <w:b/>
                <w:i/>
              </w:rPr>
              <w:t xml:space="preserve">žaizdų praplovimui ir </w:t>
            </w:r>
            <w:r w:rsidRPr="00B01726">
              <w:rPr>
                <w:b/>
                <w:i/>
                <w:spacing w:val="-2"/>
              </w:rPr>
              <w:t>drėkinimui</w:t>
            </w:r>
          </w:p>
        </w:tc>
        <w:tc>
          <w:tcPr>
            <w:tcW w:w="4252" w:type="dxa"/>
          </w:tcPr>
          <w:p w14:paraId="7A9CC3B0" w14:textId="77777777" w:rsidR="00BE7A1F" w:rsidRPr="00B01726" w:rsidRDefault="00D93781">
            <w:pPr>
              <w:pStyle w:val="TableParagraph"/>
              <w:tabs>
                <w:tab w:val="left" w:pos="1645"/>
                <w:tab w:val="left" w:pos="3682"/>
              </w:tabs>
              <w:ind w:right="97"/>
              <w:jc w:val="both"/>
            </w:pPr>
            <w:r w:rsidRPr="00B01726">
              <w:t>Bespalvis, nesukeliantis perštėjimo ir nedirginantis žaizdos audinių, tinkantis tiek pirmai pagalbai, tiek ūmių ir lėtinių žaizdų priežiūrai, drėkinantis, valantis žaizdos audinius, naikinantis bioplėvelę. Produkto sudėtis:</w:t>
            </w:r>
            <w:r w:rsidRPr="00B01726">
              <w:rPr>
                <w:spacing w:val="-13"/>
              </w:rPr>
              <w:t xml:space="preserve"> </w:t>
            </w:r>
            <w:r w:rsidRPr="00B01726">
              <w:t>išgrynintas</w:t>
            </w:r>
            <w:r w:rsidRPr="00B01726">
              <w:rPr>
                <w:spacing w:val="-13"/>
              </w:rPr>
              <w:t xml:space="preserve"> </w:t>
            </w:r>
            <w:r w:rsidRPr="00B01726">
              <w:t>vanduo,</w:t>
            </w:r>
            <w:r w:rsidRPr="00B01726">
              <w:rPr>
                <w:spacing w:val="-13"/>
              </w:rPr>
              <w:t xml:space="preserve"> </w:t>
            </w:r>
            <w:r w:rsidRPr="00B01726">
              <w:t xml:space="preserve">poliaminopropilo </w:t>
            </w:r>
            <w:r w:rsidRPr="00B01726">
              <w:rPr>
                <w:spacing w:val="-2"/>
              </w:rPr>
              <w:t>biguanidas</w:t>
            </w:r>
            <w:r w:rsidRPr="00B01726">
              <w:tab/>
            </w:r>
            <w:r w:rsidRPr="00B01726">
              <w:rPr>
                <w:spacing w:val="-2"/>
              </w:rPr>
              <w:t>(poliheksanidas)</w:t>
            </w:r>
            <w:r w:rsidRPr="00B01726">
              <w:tab/>
            </w:r>
            <w:r w:rsidRPr="00B01726">
              <w:rPr>
                <w:spacing w:val="-4"/>
              </w:rPr>
              <w:t xml:space="preserve">0,1% </w:t>
            </w:r>
            <w:r w:rsidRPr="00B01726">
              <w:t>Produktas turi būti CE ženklintas pagal medicinos prietaisų direktyvą 93/42/EEB. Pageidaujama pakuotė ne daugiau kaip</w:t>
            </w:r>
            <w:r w:rsidRPr="00B01726">
              <w:rPr>
                <w:spacing w:val="40"/>
              </w:rPr>
              <w:t xml:space="preserve"> </w:t>
            </w:r>
            <w:r w:rsidRPr="00B01726">
              <w:t>100ml (± 10%). buteliukas su purkštuku.</w:t>
            </w:r>
          </w:p>
          <w:p w14:paraId="6B0C2B00" w14:textId="77777777" w:rsidR="00BE7A1F" w:rsidRPr="00B01726" w:rsidRDefault="00D93781">
            <w:pPr>
              <w:pStyle w:val="TableParagraph"/>
              <w:jc w:val="both"/>
              <w:rPr>
                <w:sz w:val="20"/>
              </w:rPr>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2" w:type="dxa"/>
          </w:tcPr>
          <w:p w14:paraId="4CDA86C6" w14:textId="77777777" w:rsidR="00BE7A1F" w:rsidRPr="00B01726" w:rsidRDefault="00D93781">
            <w:pPr>
              <w:pStyle w:val="TableParagraph"/>
              <w:spacing w:line="252" w:lineRule="exact"/>
              <w:ind w:left="16" w:right="2"/>
              <w:jc w:val="center"/>
              <w:rPr>
                <w:b/>
              </w:rPr>
            </w:pPr>
            <w:r w:rsidRPr="00B01726">
              <w:rPr>
                <w:b/>
              </w:rPr>
              <w:t>100</w:t>
            </w:r>
            <w:r w:rsidRPr="00B01726">
              <w:rPr>
                <w:b/>
                <w:spacing w:val="-2"/>
              </w:rPr>
              <w:t xml:space="preserve"> </w:t>
            </w:r>
            <w:r w:rsidRPr="00B01726">
              <w:rPr>
                <w:b/>
                <w:spacing w:val="-7"/>
              </w:rPr>
              <w:t>ml</w:t>
            </w:r>
          </w:p>
        </w:tc>
        <w:tc>
          <w:tcPr>
            <w:tcW w:w="1416" w:type="dxa"/>
          </w:tcPr>
          <w:p w14:paraId="767149CB" w14:textId="2E22B70A" w:rsidR="00BE7A1F" w:rsidRPr="00B01726" w:rsidRDefault="005A3E00">
            <w:pPr>
              <w:pStyle w:val="TableParagraph"/>
              <w:spacing w:line="252" w:lineRule="exact"/>
              <w:ind w:left="16" w:right="2"/>
              <w:jc w:val="center"/>
              <w:rPr>
                <w:b/>
              </w:rPr>
            </w:pPr>
            <w:r w:rsidRPr="00B01726">
              <w:rPr>
                <w:b/>
                <w:spacing w:val="-5"/>
              </w:rPr>
              <w:t>5</w:t>
            </w:r>
            <w:r w:rsidR="00D93781" w:rsidRPr="00B01726">
              <w:rPr>
                <w:b/>
                <w:spacing w:val="-5"/>
              </w:rPr>
              <w:t>0</w:t>
            </w:r>
          </w:p>
        </w:tc>
        <w:tc>
          <w:tcPr>
            <w:tcW w:w="1418" w:type="dxa"/>
          </w:tcPr>
          <w:p w14:paraId="7328F837" w14:textId="09597F6C" w:rsidR="00BE7A1F" w:rsidRPr="00B01726" w:rsidRDefault="00BE7A1F">
            <w:pPr>
              <w:pStyle w:val="TableParagraph"/>
              <w:ind w:left="109" w:right="247"/>
              <w:rPr>
                <w:b/>
              </w:rPr>
            </w:pPr>
          </w:p>
        </w:tc>
        <w:tc>
          <w:tcPr>
            <w:tcW w:w="1276" w:type="dxa"/>
          </w:tcPr>
          <w:p w14:paraId="05C73F69" w14:textId="5C321B98" w:rsidR="00BE7A1F" w:rsidRPr="00B01726" w:rsidRDefault="00BE7A1F">
            <w:pPr>
              <w:pStyle w:val="TableParagraph"/>
              <w:spacing w:line="252" w:lineRule="exact"/>
              <w:ind w:left="109"/>
              <w:rPr>
                <w:b/>
              </w:rPr>
            </w:pPr>
          </w:p>
        </w:tc>
        <w:tc>
          <w:tcPr>
            <w:tcW w:w="1418" w:type="dxa"/>
          </w:tcPr>
          <w:p w14:paraId="47D84223" w14:textId="017E0FD5" w:rsidR="00BE7A1F" w:rsidRPr="00B01726" w:rsidRDefault="00BE7A1F">
            <w:pPr>
              <w:pStyle w:val="TableParagraph"/>
              <w:spacing w:line="252" w:lineRule="exact"/>
              <w:rPr>
                <w:b/>
              </w:rPr>
            </w:pPr>
          </w:p>
        </w:tc>
        <w:tc>
          <w:tcPr>
            <w:tcW w:w="1558" w:type="dxa"/>
          </w:tcPr>
          <w:p w14:paraId="4E6E0BE2" w14:textId="1479033E" w:rsidR="00BE7A1F" w:rsidRPr="00B01726" w:rsidRDefault="00BE7A1F">
            <w:pPr>
              <w:pStyle w:val="TableParagraph"/>
              <w:spacing w:line="252" w:lineRule="exact"/>
              <w:rPr>
                <w:b/>
              </w:rPr>
            </w:pPr>
          </w:p>
        </w:tc>
        <w:tc>
          <w:tcPr>
            <w:tcW w:w="1134" w:type="dxa"/>
          </w:tcPr>
          <w:p w14:paraId="6ECACEC4" w14:textId="077451F6" w:rsidR="00BE7A1F" w:rsidRPr="00B01726" w:rsidRDefault="00BE7A1F">
            <w:pPr>
              <w:pStyle w:val="TableParagraph"/>
              <w:spacing w:line="252" w:lineRule="exact"/>
              <w:rPr>
                <w:b/>
              </w:rPr>
            </w:pPr>
          </w:p>
        </w:tc>
      </w:tr>
      <w:tr w:rsidR="00BE7A1F" w:rsidRPr="00B01726" w14:paraId="121DD976" w14:textId="77777777">
        <w:trPr>
          <w:trHeight w:val="254"/>
        </w:trPr>
        <w:tc>
          <w:tcPr>
            <w:tcW w:w="710" w:type="dxa"/>
          </w:tcPr>
          <w:p w14:paraId="2A54A654" w14:textId="2B5C5D3A" w:rsidR="00BE7A1F" w:rsidRPr="00B01726" w:rsidRDefault="009D0299">
            <w:pPr>
              <w:pStyle w:val="TableParagraph"/>
              <w:spacing w:line="233" w:lineRule="exact"/>
              <w:rPr>
                <w:b/>
              </w:rPr>
            </w:pPr>
            <w:r w:rsidRPr="00B01726">
              <w:rPr>
                <w:b/>
                <w:spacing w:val="-5"/>
              </w:rPr>
              <w:t>4.2</w:t>
            </w:r>
          </w:p>
        </w:tc>
        <w:tc>
          <w:tcPr>
            <w:tcW w:w="1842" w:type="dxa"/>
          </w:tcPr>
          <w:p w14:paraId="0C7DB6DE" w14:textId="5A4479D2" w:rsidR="00BE7A1F" w:rsidRPr="00B01726" w:rsidRDefault="00D93781">
            <w:pPr>
              <w:pStyle w:val="TableParagraph"/>
              <w:spacing w:line="233" w:lineRule="exact"/>
              <w:rPr>
                <w:b/>
                <w:i/>
              </w:rPr>
            </w:pPr>
            <w:r w:rsidRPr="00B01726">
              <w:rPr>
                <w:b/>
                <w:i/>
              </w:rPr>
              <w:t>Priemonė</w:t>
            </w:r>
            <w:r w:rsidRPr="00B01726">
              <w:rPr>
                <w:b/>
                <w:i/>
                <w:spacing w:val="-9"/>
              </w:rPr>
              <w:t xml:space="preserve"> </w:t>
            </w:r>
            <w:r w:rsidRPr="00B01726">
              <w:rPr>
                <w:b/>
                <w:i/>
                <w:spacing w:val="-2"/>
              </w:rPr>
              <w:t>žaizdų</w:t>
            </w:r>
            <w:r w:rsidR="00947053" w:rsidRPr="00B01726">
              <w:rPr>
                <w:b/>
                <w:i/>
                <w:spacing w:val="-2"/>
              </w:rPr>
              <w:t xml:space="preserve"> </w:t>
            </w:r>
            <w:r w:rsidR="00947053" w:rsidRPr="00B01726">
              <w:rPr>
                <w:b/>
                <w:i/>
              </w:rPr>
              <w:t>praplovimui</w:t>
            </w:r>
            <w:r w:rsidR="00947053" w:rsidRPr="00B01726">
              <w:rPr>
                <w:b/>
                <w:i/>
                <w:spacing w:val="-14"/>
              </w:rPr>
              <w:t xml:space="preserve"> </w:t>
            </w:r>
            <w:r w:rsidR="00947053" w:rsidRPr="00B01726">
              <w:rPr>
                <w:b/>
                <w:i/>
              </w:rPr>
              <w:t xml:space="preserve">ir </w:t>
            </w:r>
            <w:r w:rsidR="00947053" w:rsidRPr="00B01726">
              <w:rPr>
                <w:b/>
                <w:i/>
                <w:spacing w:val="-2"/>
              </w:rPr>
              <w:t>drėkinimui</w:t>
            </w:r>
          </w:p>
        </w:tc>
        <w:tc>
          <w:tcPr>
            <w:tcW w:w="4252" w:type="dxa"/>
          </w:tcPr>
          <w:p w14:paraId="1B59DB32" w14:textId="2579DF58" w:rsidR="00947053" w:rsidRPr="00B01726" w:rsidRDefault="00D93781" w:rsidP="00947053">
            <w:pPr>
              <w:pStyle w:val="TableParagraph"/>
              <w:tabs>
                <w:tab w:val="left" w:pos="1645"/>
                <w:tab w:val="left" w:pos="3682"/>
              </w:tabs>
              <w:ind w:right="97"/>
              <w:jc w:val="both"/>
            </w:pPr>
            <w:r w:rsidRPr="00B01726">
              <w:rPr>
                <w:spacing w:val="-2"/>
              </w:rPr>
              <w:t>Bespalvis,</w:t>
            </w:r>
            <w:r w:rsidRPr="00B01726">
              <w:tab/>
            </w:r>
            <w:r w:rsidRPr="00B01726">
              <w:rPr>
                <w:spacing w:val="-2"/>
              </w:rPr>
              <w:t>nesukeliantis</w:t>
            </w:r>
            <w:r w:rsidR="00947053" w:rsidRPr="00B01726">
              <w:t xml:space="preserve"> </w:t>
            </w:r>
            <w:r w:rsidRPr="00B01726">
              <w:rPr>
                <w:spacing w:val="-2"/>
              </w:rPr>
              <w:t>perštėjimo</w:t>
            </w:r>
            <w:r w:rsidR="00947053" w:rsidRPr="00B01726">
              <w:t xml:space="preserve"> </w:t>
            </w:r>
            <w:r w:rsidRPr="00B01726">
              <w:rPr>
                <w:spacing w:val="-5"/>
              </w:rPr>
              <w:t>ir</w:t>
            </w:r>
            <w:r w:rsidR="00947053" w:rsidRPr="00B01726">
              <w:rPr>
                <w:spacing w:val="-5"/>
              </w:rPr>
              <w:t xml:space="preserve"> </w:t>
            </w:r>
            <w:r w:rsidR="00947053" w:rsidRPr="00B01726">
              <w:t>nedirginantis žaizdos audinių, tinkantis tiek pirmai pagalbai, tiek ūmių ir lėtinių žaizdų priežiūrai, drėkinantis, valantis žaizdos audinius, naikinantis bioplėvelę. Produkto sudėtis:</w:t>
            </w:r>
            <w:r w:rsidR="00947053" w:rsidRPr="00B01726">
              <w:rPr>
                <w:spacing w:val="-13"/>
              </w:rPr>
              <w:t xml:space="preserve"> </w:t>
            </w:r>
            <w:r w:rsidR="00947053" w:rsidRPr="00B01726">
              <w:t>išgrynintas</w:t>
            </w:r>
            <w:r w:rsidR="00947053" w:rsidRPr="00B01726">
              <w:rPr>
                <w:spacing w:val="-13"/>
              </w:rPr>
              <w:t xml:space="preserve"> </w:t>
            </w:r>
            <w:r w:rsidR="00947053" w:rsidRPr="00B01726">
              <w:t>vanduo,</w:t>
            </w:r>
            <w:r w:rsidR="00947053" w:rsidRPr="00B01726">
              <w:rPr>
                <w:spacing w:val="-13"/>
              </w:rPr>
              <w:t xml:space="preserve"> </w:t>
            </w:r>
            <w:r w:rsidR="00947053" w:rsidRPr="00B01726">
              <w:t xml:space="preserve">poliaminopropilo </w:t>
            </w:r>
            <w:r w:rsidR="00947053" w:rsidRPr="00B01726">
              <w:rPr>
                <w:spacing w:val="-2"/>
              </w:rPr>
              <w:t>biguanidas</w:t>
            </w:r>
            <w:r w:rsidR="00947053" w:rsidRPr="00B01726">
              <w:tab/>
            </w:r>
            <w:r w:rsidR="00947053" w:rsidRPr="00B01726">
              <w:rPr>
                <w:spacing w:val="-2"/>
              </w:rPr>
              <w:t>(poliheksanidas)</w:t>
            </w:r>
            <w:r w:rsidR="00947053" w:rsidRPr="00B01726">
              <w:tab/>
            </w:r>
            <w:r w:rsidR="00947053" w:rsidRPr="00B01726">
              <w:rPr>
                <w:spacing w:val="-4"/>
              </w:rPr>
              <w:t xml:space="preserve">0,1% </w:t>
            </w:r>
            <w:r w:rsidR="00947053" w:rsidRPr="00B01726">
              <w:t>Produktas turi būti CE ženklintas pagal medicinos prietaisų direktyvą 93/42/EEB. Pageidaujama pakuotė ne daugiau kaip</w:t>
            </w:r>
            <w:r w:rsidR="00947053" w:rsidRPr="00B01726">
              <w:rPr>
                <w:spacing w:val="40"/>
              </w:rPr>
              <w:t xml:space="preserve"> </w:t>
            </w:r>
            <w:r w:rsidR="00947053" w:rsidRPr="00B01726">
              <w:t>400ml (± 10%). sandariame butelyje.</w:t>
            </w:r>
          </w:p>
          <w:p w14:paraId="4DDD07AA" w14:textId="613ADE3C" w:rsidR="00BE7A1F" w:rsidRPr="00B01726" w:rsidRDefault="00947053" w:rsidP="00947053">
            <w:pPr>
              <w:pStyle w:val="TableParagraph"/>
              <w:tabs>
                <w:tab w:val="left" w:pos="1324"/>
                <w:tab w:val="left" w:pos="2773"/>
                <w:tab w:val="left" w:pos="4005"/>
              </w:tabs>
              <w:spacing w:line="233" w:lineRule="exact"/>
            </w:pPr>
            <w:r w:rsidRPr="00B01726">
              <w:rPr>
                <w:sz w:val="20"/>
                <w:u w:val="single"/>
              </w:rPr>
              <w:t>*Kartu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2" w:type="dxa"/>
          </w:tcPr>
          <w:p w14:paraId="337BD442" w14:textId="77777777" w:rsidR="00BE7A1F" w:rsidRPr="00B01726" w:rsidRDefault="00D93781">
            <w:pPr>
              <w:pStyle w:val="TableParagraph"/>
              <w:spacing w:line="233" w:lineRule="exact"/>
              <w:ind w:left="16" w:right="2"/>
              <w:jc w:val="center"/>
              <w:rPr>
                <w:b/>
              </w:rPr>
            </w:pPr>
            <w:r w:rsidRPr="00B01726">
              <w:rPr>
                <w:b/>
              </w:rPr>
              <w:t>400</w:t>
            </w:r>
            <w:r w:rsidRPr="00B01726">
              <w:rPr>
                <w:b/>
                <w:spacing w:val="-2"/>
              </w:rPr>
              <w:t xml:space="preserve"> </w:t>
            </w:r>
            <w:r w:rsidRPr="00B01726">
              <w:rPr>
                <w:b/>
                <w:spacing w:val="-7"/>
              </w:rPr>
              <w:t>ml</w:t>
            </w:r>
          </w:p>
        </w:tc>
        <w:tc>
          <w:tcPr>
            <w:tcW w:w="1416" w:type="dxa"/>
          </w:tcPr>
          <w:p w14:paraId="308AB71A" w14:textId="746951CE" w:rsidR="00BE7A1F" w:rsidRPr="00B01726" w:rsidRDefault="005A3E00">
            <w:pPr>
              <w:pStyle w:val="TableParagraph"/>
              <w:spacing w:line="233" w:lineRule="exact"/>
              <w:ind w:left="16" w:right="2"/>
              <w:jc w:val="center"/>
              <w:rPr>
                <w:b/>
              </w:rPr>
            </w:pPr>
            <w:r w:rsidRPr="00B01726">
              <w:rPr>
                <w:b/>
                <w:spacing w:val="-5"/>
              </w:rPr>
              <w:t>3</w:t>
            </w:r>
            <w:r w:rsidR="00D93781" w:rsidRPr="00B01726">
              <w:rPr>
                <w:b/>
                <w:spacing w:val="-5"/>
              </w:rPr>
              <w:t>0</w:t>
            </w:r>
          </w:p>
        </w:tc>
        <w:tc>
          <w:tcPr>
            <w:tcW w:w="1418" w:type="dxa"/>
          </w:tcPr>
          <w:p w14:paraId="549F3317" w14:textId="1CAFC1EA" w:rsidR="00BE7A1F" w:rsidRPr="00B01726" w:rsidRDefault="00BE7A1F">
            <w:pPr>
              <w:pStyle w:val="TableParagraph"/>
              <w:spacing w:line="233" w:lineRule="exact"/>
              <w:ind w:left="109"/>
              <w:rPr>
                <w:b/>
              </w:rPr>
            </w:pPr>
          </w:p>
        </w:tc>
        <w:tc>
          <w:tcPr>
            <w:tcW w:w="1276" w:type="dxa"/>
          </w:tcPr>
          <w:p w14:paraId="7A77E09A" w14:textId="773739C2" w:rsidR="00BE7A1F" w:rsidRPr="00B01726" w:rsidRDefault="00BE7A1F">
            <w:pPr>
              <w:pStyle w:val="TableParagraph"/>
              <w:spacing w:line="233" w:lineRule="exact"/>
              <w:ind w:left="109"/>
              <w:rPr>
                <w:b/>
              </w:rPr>
            </w:pPr>
          </w:p>
        </w:tc>
        <w:tc>
          <w:tcPr>
            <w:tcW w:w="1418" w:type="dxa"/>
          </w:tcPr>
          <w:p w14:paraId="63F07FAF" w14:textId="0106A6BC" w:rsidR="00BE7A1F" w:rsidRPr="00B01726" w:rsidRDefault="00BE7A1F">
            <w:pPr>
              <w:pStyle w:val="TableParagraph"/>
              <w:spacing w:line="233" w:lineRule="exact"/>
              <w:rPr>
                <w:b/>
              </w:rPr>
            </w:pPr>
          </w:p>
        </w:tc>
        <w:tc>
          <w:tcPr>
            <w:tcW w:w="1558" w:type="dxa"/>
          </w:tcPr>
          <w:p w14:paraId="1C5F53A3" w14:textId="6B143373" w:rsidR="00BE7A1F" w:rsidRPr="00B01726" w:rsidRDefault="00BE7A1F">
            <w:pPr>
              <w:pStyle w:val="TableParagraph"/>
              <w:spacing w:line="233" w:lineRule="exact"/>
              <w:rPr>
                <w:b/>
              </w:rPr>
            </w:pPr>
          </w:p>
        </w:tc>
        <w:tc>
          <w:tcPr>
            <w:tcW w:w="1134" w:type="dxa"/>
          </w:tcPr>
          <w:p w14:paraId="10185FBF" w14:textId="497A1213" w:rsidR="00BE7A1F" w:rsidRPr="00B01726" w:rsidRDefault="00BE7A1F">
            <w:pPr>
              <w:pStyle w:val="TableParagraph"/>
              <w:spacing w:line="233" w:lineRule="exact"/>
              <w:rPr>
                <w:b/>
              </w:rPr>
            </w:pPr>
          </w:p>
        </w:tc>
      </w:tr>
      <w:tr w:rsidR="00947053" w:rsidRPr="00B01726" w14:paraId="7E186F1D" w14:textId="77777777" w:rsidTr="006C3512">
        <w:trPr>
          <w:trHeight w:val="254"/>
        </w:trPr>
        <w:tc>
          <w:tcPr>
            <w:tcW w:w="15876" w:type="dxa"/>
            <w:gridSpan w:val="10"/>
          </w:tcPr>
          <w:p w14:paraId="1FEA6459" w14:textId="1732F490" w:rsidR="00947053" w:rsidRPr="00B01726" w:rsidRDefault="00947053" w:rsidP="005A3E00">
            <w:pPr>
              <w:pStyle w:val="TableParagraph"/>
              <w:spacing w:line="233" w:lineRule="exact"/>
              <w:rPr>
                <w:b/>
                <w:spacing w:val="-2"/>
                <w:sz w:val="24"/>
                <w:szCs w:val="24"/>
              </w:rPr>
            </w:pPr>
            <w:r w:rsidRPr="00B01726">
              <w:rPr>
                <w:b/>
                <w:sz w:val="24"/>
                <w:szCs w:val="24"/>
              </w:rPr>
              <w:t>Bendra</w:t>
            </w:r>
            <w:r w:rsidRPr="00B01726">
              <w:rPr>
                <w:b/>
                <w:spacing w:val="-2"/>
                <w:sz w:val="24"/>
                <w:szCs w:val="24"/>
              </w:rPr>
              <w:t xml:space="preserve"> </w:t>
            </w:r>
            <w:r w:rsidR="005A3E00" w:rsidRPr="00B01726">
              <w:rPr>
                <w:b/>
                <w:sz w:val="24"/>
                <w:szCs w:val="24"/>
              </w:rPr>
              <w:t>IV</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 xml:space="preserve">PVM: </w:t>
            </w:r>
          </w:p>
        </w:tc>
      </w:tr>
    </w:tbl>
    <w:p w14:paraId="1E2C4AC0" w14:textId="77777777" w:rsidR="00BE7A1F" w:rsidRPr="00B01726" w:rsidRDefault="00BE7A1F">
      <w:pPr>
        <w:pStyle w:val="TableParagraph"/>
        <w:spacing w:line="233" w:lineRule="exact"/>
        <w:rPr>
          <w:b/>
        </w:rPr>
        <w:sectPr w:rsidR="00BE7A1F" w:rsidRPr="00B01726">
          <w:type w:val="continuous"/>
          <w:pgSz w:w="16840" w:h="11910" w:orient="landscape"/>
          <w:pgMar w:top="540" w:right="283" w:bottom="280" w:left="425" w:header="720" w:footer="720" w:gutter="0"/>
          <w:cols w:space="720"/>
        </w:sectPr>
      </w:pPr>
    </w:p>
    <w:p w14:paraId="011FE264" w14:textId="77777777" w:rsidR="00BE7A1F" w:rsidRPr="00B01726" w:rsidRDefault="00BE7A1F">
      <w:pPr>
        <w:pStyle w:val="Pagrindinistekstas"/>
        <w:sectPr w:rsidR="00BE7A1F" w:rsidRPr="00B01726">
          <w:type w:val="continuous"/>
          <w:pgSz w:w="16840" w:h="11910" w:orient="landscape"/>
          <w:pgMar w:top="1100" w:right="283" w:bottom="280" w:left="425" w:header="720" w:footer="720" w:gutter="0"/>
          <w:cols w:num="2" w:space="720" w:equalWidth="0">
            <w:col w:w="4556" w:space="542"/>
            <w:col w:w="11034"/>
          </w:cols>
        </w:sectPr>
      </w:pPr>
    </w:p>
    <w:p w14:paraId="3F3CD066" w14:textId="77777777" w:rsidR="00BE7A1F" w:rsidRPr="00B01726" w:rsidRDefault="00BE7A1F">
      <w:pPr>
        <w:pStyle w:val="Pagrindinistekstas"/>
        <w:spacing w:before="10"/>
        <w:ind w:left="0"/>
        <w:rPr>
          <w:sz w:val="19"/>
        </w:rPr>
      </w:pPr>
    </w:p>
    <w:p w14:paraId="6B70F057" w14:textId="77777777" w:rsidR="00045174" w:rsidRPr="00B01726" w:rsidRDefault="00045174" w:rsidP="00045174">
      <w:pPr>
        <w:jc w:val="center"/>
        <w:rPr>
          <w:b/>
          <w:sz w:val="24"/>
          <w:szCs w:val="24"/>
        </w:rPr>
      </w:pPr>
    </w:p>
    <w:p w14:paraId="66C11936" w14:textId="77777777" w:rsidR="00045174" w:rsidRPr="00B01726" w:rsidRDefault="00045174" w:rsidP="00045174">
      <w:pPr>
        <w:jc w:val="center"/>
        <w:rPr>
          <w:b/>
          <w:sz w:val="24"/>
          <w:szCs w:val="24"/>
        </w:rPr>
      </w:pPr>
    </w:p>
    <w:p w14:paraId="0744F844" w14:textId="46B690EC" w:rsidR="00045174" w:rsidRPr="00B01726" w:rsidRDefault="00045174" w:rsidP="00045174">
      <w:pPr>
        <w:jc w:val="center"/>
        <w:rPr>
          <w:b/>
          <w:sz w:val="24"/>
          <w:szCs w:val="24"/>
        </w:rPr>
      </w:pPr>
      <w:r w:rsidRPr="00B01726">
        <w:rPr>
          <w:b/>
          <w:sz w:val="24"/>
          <w:szCs w:val="24"/>
        </w:rPr>
        <w:lastRenderedPageBreak/>
        <w:t xml:space="preserve">V dalis - Rankų higienos priemonės –  įstaigoje turimiems alkūniniams laikikliams </w:t>
      </w:r>
    </w:p>
    <w:p w14:paraId="2A2F1622" w14:textId="77777777" w:rsidR="00045174" w:rsidRPr="00B01726" w:rsidRDefault="00045174" w:rsidP="00045174">
      <w:pPr>
        <w:jc w:val="center"/>
        <w:rPr>
          <w:b/>
          <w:sz w:val="24"/>
          <w:szCs w:val="24"/>
        </w:rPr>
      </w:pPr>
    </w:p>
    <w:p w14:paraId="7BF4FB20" w14:textId="77777777" w:rsidR="00045174" w:rsidRPr="00B01726" w:rsidRDefault="00045174" w:rsidP="00045174">
      <w:pPr>
        <w:jc w:val="center"/>
        <w:rPr>
          <w:szCs w:val="24"/>
        </w:rPr>
      </w:pPr>
      <w:r w:rsidRPr="00B01726">
        <w:rPr>
          <w:szCs w:val="24"/>
        </w:rPr>
        <w:t>(Būtina pateikti pasiūlymą visoms pirkimo dalies pozicijoms)</w:t>
      </w:r>
    </w:p>
    <w:p w14:paraId="18F12421" w14:textId="77777777" w:rsidR="00045174" w:rsidRPr="00B01726" w:rsidRDefault="00045174" w:rsidP="00045174">
      <w:pPr>
        <w:jc w:val="center"/>
        <w:rPr>
          <w:szCs w:val="24"/>
        </w:rPr>
      </w:pPr>
    </w:p>
    <w:tbl>
      <w:tblPr>
        <w:tblW w:w="159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394"/>
        <w:gridCol w:w="851"/>
        <w:gridCol w:w="1417"/>
        <w:gridCol w:w="1418"/>
        <w:gridCol w:w="1276"/>
        <w:gridCol w:w="1417"/>
        <w:gridCol w:w="1560"/>
        <w:gridCol w:w="1020"/>
      </w:tblGrid>
      <w:tr w:rsidR="00045174" w:rsidRPr="00B01726" w14:paraId="14C2AFA7" w14:textId="77777777" w:rsidTr="00045174">
        <w:trPr>
          <w:trHeight w:val="1203"/>
        </w:trPr>
        <w:tc>
          <w:tcPr>
            <w:tcW w:w="709" w:type="dxa"/>
            <w:tcBorders>
              <w:top w:val="single" w:sz="4" w:space="0" w:color="auto"/>
              <w:left w:val="single" w:sz="4" w:space="0" w:color="auto"/>
              <w:bottom w:val="single" w:sz="4" w:space="0" w:color="auto"/>
              <w:right w:val="single" w:sz="4" w:space="0" w:color="auto"/>
            </w:tcBorders>
          </w:tcPr>
          <w:p w14:paraId="378B34EE"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Eil.Nr.</w:t>
            </w:r>
          </w:p>
        </w:tc>
        <w:tc>
          <w:tcPr>
            <w:tcW w:w="1843" w:type="dxa"/>
            <w:tcBorders>
              <w:top w:val="single" w:sz="4" w:space="0" w:color="auto"/>
              <w:left w:val="single" w:sz="4" w:space="0" w:color="auto"/>
              <w:bottom w:val="single" w:sz="4" w:space="0" w:color="auto"/>
              <w:right w:val="single" w:sz="4" w:space="0" w:color="auto"/>
            </w:tcBorders>
          </w:tcPr>
          <w:p w14:paraId="727A586A"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Priemonės paskirtis</w:t>
            </w:r>
          </w:p>
        </w:tc>
        <w:tc>
          <w:tcPr>
            <w:tcW w:w="4394" w:type="dxa"/>
            <w:tcBorders>
              <w:top w:val="single" w:sz="4" w:space="0" w:color="auto"/>
              <w:left w:val="single" w:sz="4" w:space="0" w:color="auto"/>
              <w:bottom w:val="single" w:sz="4" w:space="0" w:color="auto"/>
              <w:right w:val="single" w:sz="4" w:space="0" w:color="auto"/>
            </w:tcBorders>
          </w:tcPr>
          <w:p w14:paraId="5A9EBF0F"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Specifikacija</w:t>
            </w:r>
          </w:p>
        </w:tc>
        <w:tc>
          <w:tcPr>
            <w:tcW w:w="851" w:type="dxa"/>
            <w:tcBorders>
              <w:top w:val="single" w:sz="4" w:space="0" w:color="auto"/>
              <w:left w:val="single" w:sz="4" w:space="0" w:color="auto"/>
              <w:bottom w:val="single" w:sz="4" w:space="0" w:color="auto"/>
              <w:right w:val="single" w:sz="4" w:space="0" w:color="auto"/>
            </w:tcBorders>
          </w:tcPr>
          <w:p w14:paraId="171499AA"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Įpakavimas</w:t>
            </w:r>
          </w:p>
        </w:tc>
        <w:tc>
          <w:tcPr>
            <w:tcW w:w="1417" w:type="dxa"/>
            <w:tcBorders>
              <w:top w:val="single" w:sz="4" w:space="0" w:color="auto"/>
              <w:left w:val="single" w:sz="4" w:space="0" w:color="auto"/>
              <w:bottom w:val="single" w:sz="4" w:space="0" w:color="auto"/>
              <w:right w:val="single" w:sz="4" w:space="0" w:color="auto"/>
            </w:tcBorders>
          </w:tcPr>
          <w:p w14:paraId="0C57C1DD"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Pakuočių poreikis 2 metams</w:t>
            </w:r>
          </w:p>
        </w:tc>
        <w:tc>
          <w:tcPr>
            <w:tcW w:w="1418" w:type="dxa"/>
            <w:tcBorders>
              <w:top w:val="single" w:sz="4" w:space="0" w:color="auto"/>
              <w:left w:val="single" w:sz="4" w:space="0" w:color="auto"/>
              <w:bottom w:val="single" w:sz="4" w:space="0" w:color="auto"/>
              <w:right w:val="single" w:sz="4" w:space="0" w:color="auto"/>
            </w:tcBorders>
          </w:tcPr>
          <w:p w14:paraId="1DB4EA1E" w14:textId="77777777" w:rsidR="00045174" w:rsidRPr="00B01726" w:rsidRDefault="00045174" w:rsidP="006C3512">
            <w:pPr>
              <w:pStyle w:val="Betarp"/>
              <w:rPr>
                <w:rFonts w:ascii="Times New Roman" w:hAnsi="Times New Roman"/>
                <w:b/>
              </w:rPr>
            </w:pPr>
            <w:r w:rsidRPr="00B01726">
              <w:rPr>
                <w:rFonts w:ascii="Times New Roman" w:hAnsi="Times New Roman"/>
                <w:b/>
              </w:rPr>
              <w:t>Prekės firminis pavadinimas , gamintojas</w:t>
            </w:r>
          </w:p>
        </w:tc>
        <w:tc>
          <w:tcPr>
            <w:tcW w:w="1276" w:type="dxa"/>
            <w:tcBorders>
              <w:top w:val="single" w:sz="4" w:space="0" w:color="auto"/>
              <w:left w:val="single" w:sz="4" w:space="0" w:color="auto"/>
              <w:bottom w:val="single" w:sz="4" w:space="0" w:color="auto"/>
              <w:right w:val="single" w:sz="4" w:space="0" w:color="auto"/>
            </w:tcBorders>
          </w:tcPr>
          <w:p w14:paraId="40864888"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Vienos</w:t>
            </w:r>
          </w:p>
          <w:p w14:paraId="7A9955C1"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pakuotės kaina Eur be PVM</w:t>
            </w:r>
          </w:p>
        </w:tc>
        <w:tc>
          <w:tcPr>
            <w:tcW w:w="1417" w:type="dxa"/>
            <w:tcBorders>
              <w:top w:val="single" w:sz="4" w:space="0" w:color="auto"/>
              <w:left w:val="single" w:sz="4" w:space="0" w:color="auto"/>
              <w:bottom w:val="single" w:sz="4" w:space="0" w:color="auto"/>
              <w:right w:val="single" w:sz="4" w:space="0" w:color="auto"/>
            </w:tcBorders>
          </w:tcPr>
          <w:p w14:paraId="677BD0D6"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Vienos</w:t>
            </w:r>
          </w:p>
          <w:p w14:paraId="1407882C"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pakuotės kaina Eur su PVM</w:t>
            </w:r>
          </w:p>
        </w:tc>
        <w:tc>
          <w:tcPr>
            <w:tcW w:w="1560" w:type="dxa"/>
            <w:tcBorders>
              <w:top w:val="single" w:sz="4" w:space="0" w:color="auto"/>
              <w:left w:val="single" w:sz="4" w:space="0" w:color="auto"/>
              <w:bottom w:val="single" w:sz="4" w:space="0" w:color="auto"/>
              <w:right w:val="single" w:sz="4" w:space="0" w:color="auto"/>
            </w:tcBorders>
          </w:tcPr>
          <w:p w14:paraId="7FFFBF12"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Suma, Eur be PVM</w:t>
            </w:r>
          </w:p>
        </w:tc>
        <w:tc>
          <w:tcPr>
            <w:tcW w:w="1020" w:type="dxa"/>
            <w:tcBorders>
              <w:top w:val="single" w:sz="4" w:space="0" w:color="auto"/>
              <w:left w:val="single" w:sz="4" w:space="0" w:color="auto"/>
              <w:bottom w:val="single" w:sz="4" w:space="0" w:color="auto"/>
              <w:right w:val="single" w:sz="4" w:space="0" w:color="auto"/>
            </w:tcBorders>
          </w:tcPr>
          <w:p w14:paraId="1152137F"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Suma, Eur su PVM</w:t>
            </w:r>
          </w:p>
        </w:tc>
      </w:tr>
      <w:tr w:rsidR="00045174" w:rsidRPr="00B01726" w14:paraId="5AFD0A15" w14:textId="77777777" w:rsidTr="00045174">
        <w:tc>
          <w:tcPr>
            <w:tcW w:w="709" w:type="dxa"/>
          </w:tcPr>
          <w:p w14:paraId="0BD95C35" w14:textId="41EC777E" w:rsidR="00045174" w:rsidRPr="00B01726" w:rsidRDefault="009D0299" w:rsidP="006C3512">
            <w:pPr>
              <w:rPr>
                <w:b/>
              </w:rPr>
            </w:pPr>
            <w:r w:rsidRPr="00B01726">
              <w:rPr>
                <w:b/>
              </w:rPr>
              <w:t>5</w:t>
            </w:r>
            <w:r w:rsidR="00045174" w:rsidRPr="00B01726">
              <w:rPr>
                <w:b/>
              </w:rPr>
              <w:t>.1</w:t>
            </w:r>
          </w:p>
        </w:tc>
        <w:tc>
          <w:tcPr>
            <w:tcW w:w="1843" w:type="dxa"/>
          </w:tcPr>
          <w:p w14:paraId="2CB31C1F" w14:textId="77777777" w:rsidR="00045174" w:rsidRPr="00B01726" w:rsidRDefault="00045174" w:rsidP="006C3512">
            <w:r w:rsidRPr="00B01726">
              <w:rPr>
                <w:b/>
                <w:i/>
              </w:rPr>
              <w:t>Priemonė rankų ir odos higieninei dezinfekcijai</w:t>
            </w:r>
          </w:p>
        </w:tc>
        <w:tc>
          <w:tcPr>
            <w:tcW w:w="4394" w:type="dxa"/>
          </w:tcPr>
          <w:p w14:paraId="6E4A93F2" w14:textId="2552DDB0" w:rsidR="00045174" w:rsidRPr="00B01726" w:rsidRDefault="00045174" w:rsidP="006C3512">
            <w:pPr>
              <w:jc w:val="both"/>
            </w:pPr>
            <w:r w:rsidRPr="00B01726">
              <w:t xml:space="preserve">Veikliosios sudėtinės medžiagos alkoholiai (ne mažiau 70 %), ketvirtiniai amonio junginiai (ne daugiau 1 %), vidutinio lygio antimikrobinė medžiaga, su minkštikliu, nedirgina, nedžiovina odos, turi odos apsaugos komponentų, pasižymi ilgalaikiu veikimu. </w:t>
            </w:r>
            <w:r w:rsidRPr="00B01726">
              <w:rPr>
                <w:u w:val="single"/>
              </w:rPr>
              <w:t xml:space="preserve">Pakuotė turi tikti įstaigos turimiems sieniniams alkūniniams metaliniams laikikliams. </w:t>
            </w:r>
            <w:r w:rsidR="005A3E00" w:rsidRPr="00B01726">
              <w:t>Pakuotė 1ltr. (±10%) su dozatoriumi (pompa)</w:t>
            </w:r>
          </w:p>
          <w:p w14:paraId="3E1A9E14" w14:textId="77777777" w:rsidR="00045174" w:rsidRPr="00B01726" w:rsidRDefault="00045174" w:rsidP="006C3512">
            <w:pPr>
              <w:jc w:val="both"/>
              <w:rPr>
                <w:b/>
              </w:rPr>
            </w:pPr>
            <w:r w:rsidRPr="00B01726">
              <w:rPr>
                <w:u w:val="single"/>
              </w:rPr>
              <w:t>*Kartu pateikti... žr. lentelių pabaigoje</w:t>
            </w:r>
          </w:p>
        </w:tc>
        <w:tc>
          <w:tcPr>
            <w:tcW w:w="851" w:type="dxa"/>
          </w:tcPr>
          <w:p w14:paraId="1E2F4626" w14:textId="77777777" w:rsidR="00045174" w:rsidRPr="00B01726" w:rsidRDefault="00045174" w:rsidP="006C3512">
            <w:pPr>
              <w:jc w:val="center"/>
              <w:rPr>
                <w:b/>
              </w:rPr>
            </w:pPr>
            <w:r w:rsidRPr="00B01726">
              <w:rPr>
                <w:b/>
              </w:rPr>
              <w:t>1ltr</w:t>
            </w:r>
          </w:p>
          <w:p w14:paraId="16A2F454" w14:textId="77777777" w:rsidR="00045174" w:rsidRPr="00B01726" w:rsidRDefault="00045174" w:rsidP="006C3512">
            <w:pPr>
              <w:jc w:val="center"/>
              <w:rPr>
                <w:b/>
              </w:rPr>
            </w:pPr>
          </w:p>
          <w:p w14:paraId="0483E9CD" w14:textId="77777777" w:rsidR="00045174" w:rsidRPr="00B01726" w:rsidRDefault="00045174" w:rsidP="006C3512">
            <w:pPr>
              <w:jc w:val="center"/>
              <w:rPr>
                <w:b/>
              </w:rPr>
            </w:pPr>
          </w:p>
        </w:tc>
        <w:tc>
          <w:tcPr>
            <w:tcW w:w="1417" w:type="dxa"/>
          </w:tcPr>
          <w:p w14:paraId="53AD0230" w14:textId="49666A69" w:rsidR="00045174" w:rsidRPr="00B01726" w:rsidRDefault="005A3E00" w:rsidP="006C3512">
            <w:pPr>
              <w:jc w:val="center"/>
              <w:rPr>
                <w:b/>
              </w:rPr>
            </w:pPr>
            <w:r w:rsidRPr="00B01726">
              <w:rPr>
                <w:b/>
              </w:rPr>
              <w:t>4</w:t>
            </w:r>
            <w:r w:rsidR="00045174" w:rsidRPr="00B01726">
              <w:rPr>
                <w:b/>
              </w:rPr>
              <w:t>00</w:t>
            </w:r>
          </w:p>
          <w:p w14:paraId="2F39C56D" w14:textId="77777777" w:rsidR="00045174" w:rsidRPr="00B01726" w:rsidRDefault="00045174" w:rsidP="006C3512">
            <w:pPr>
              <w:jc w:val="center"/>
              <w:rPr>
                <w:b/>
              </w:rPr>
            </w:pPr>
          </w:p>
          <w:p w14:paraId="5657C635" w14:textId="77777777" w:rsidR="00045174" w:rsidRPr="00B01726" w:rsidRDefault="00045174" w:rsidP="006C3512">
            <w:pPr>
              <w:jc w:val="center"/>
              <w:rPr>
                <w:b/>
              </w:rPr>
            </w:pPr>
          </w:p>
        </w:tc>
        <w:tc>
          <w:tcPr>
            <w:tcW w:w="1418" w:type="dxa"/>
          </w:tcPr>
          <w:p w14:paraId="005BB068" w14:textId="77777777" w:rsidR="00045174" w:rsidRPr="00B01726" w:rsidRDefault="00045174" w:rsidP="006C3512">
            <w:pPr>
              <w:rPr>
                <w:b/>
                <w:i/>
              </w:rPr>
            </w:pPr>
          </w:p>
        </w:tc>
        <w:tc>
          <w:tcPr>
            <w:tcW w:w="1276" w:type="dxa"/>
          </w:tcPr>
          <w:p w14:paraId="588B2E64" w14:textId="77777777" w:rsidR="00045174" w:rsidRPr="00B01726" w:rsidRDefault="00045174" w:rsidP="006C3512">
            <w:pPr>
              <w:rPr>
                <w:b/>
                <w:i/>
              </w:rPr>
            </w:pPr>
          </w:p>
        </w:tc>
        <w:tc>
          <w:tcPr>
            <w:tcW w:w="1417" w:type="dxa"/>
          </w:tcPr>
          <w:p w14:paraId="6E7F9D66" w14:textId="77777777" w:rsidR="00045174" w:rsidRPr="00B01726" w:rsidRDefault="00045174" w:rsidP="006C3512">
            <w:pPr>
              <w:rPr>
                <w:b/>
                <w:i/>
              </w:rPr>
            </w:pPr>
          </w:p>
        </w:tc>
        <w:tc>
          <w:tcPr>
            <w:tcW w:w="1560" w:type="dxa"/>
          </w:tcPr>
          <w:p w14:paraId="30C64FEF" w14:textId="77777777" w:rsidR="00045174" w:rsidRPr="00B01726" w:rsidRDefault="00045174" w:rsidP="006C3512">
            <w:pPr>
              <w:rPr>
                <w:b/>
                <w:i/>
              </w:rPr>
            </w:pPr>
          </w:p>
        </w:tc>
        <w:tc>
          <w:tcPr>
            <w:tcW w:w="1020" w:type="dxa"/>
          </w:tcPr>
          <w:p w14:paraId="42F563A8" w14:textId="77777777" w:rsidR="00045174" w:rsidRPr="00B01726" w:rsidRDefault="00045174" w:rsidP="006C3512">
            <w:pPr>
              <w:rPr>
                <w:b/>
                <w:i/>
              </w:rPr>
            </w:pPr>
          </w:p>
        </w:tc>
      </w:tr>
      <w:tr w:rsidR="00045174" w:rsidRPr="00B01726" w14:paraId="140B8648" w14:textId="77777777" w:rsidTr="00045174">
        <w:tc>
          <w:tcPr>
            <w:tcW w:w="709" w:type="dxa"/>
          </w:tcPr>
          <w:p w14:paraId="5CEA8511" w14:textId="14314059" w:rsidR="00045174" w:rsidRPr="00B01726" w:rsidRDefault="009D0299" w:rsidP="005A3E00">
            <w:pPr>
              <w:rPr>
                <w:b/>
              </w:rPr>
            </w:pPr>
            <w:r w:rsidRPr="00B01726">
              <w:rPr>
                <w:b/>
              </w:rPr>
              <w:t>5</w:t>
            </w:r>
            <w:r w:rsidR="00045174" w:rsidRPr="00B01726">
              <w:rPr>
                <w:b/>
              </w:rPr>
              <w:t>.</w:t>
            </w:r>
            <w:r w:rsidR="005A3E00" w:rsidRPr="00B01726">
              <w:rPr>
                <w:b/>
              </w:rPr>
              <w:t>2</w:t>
            </w:r>
          </w:p>
        </w:tc>
        <w:tc>
          <w:tcPr>
            <w:tcW w:w="1843" w:type="dxa"/>
          </w:tcPr>
          <w:p w14:paraId="2BFFD12B" w14:textId="77777777" w:rsidR="00045174" w:rsidRPr="00B01726" w:rsidRDefault="00045174" w:rsidP="006C3512">
            <w:r w:rsidRPr="00B01726">
              <w:rPr>
                <w:b/>
                <w:i/>
              </w:rPr>
              <w:t>Priemonė rankų plovimui</w:t>
            </w:r>
          </w:p>
        </w:tc>
        <w:tc>
          <w:tcPr>
            <w:tcW w:w="4394" w:type="dxa"/>
          </w:tcPr>
          <w:p w14:paraId="100818FE" w14:textId="7B61A28F" w:rsidR="00045174" w:rsidRPr="00B01726" w:rsidRDefault="00045174" w:rsidP="006C3512">
            <w:pPr>
              <w:jc w:val="both"/>
            </w:pPr>
            <w:r w:rsidRPr="00B01726">
              <w:t>pH 5,5 (neutralus odai, sudėtyje - odos apsaugos ir priežiūros komponentai, tinka dažnam odos plovimui, gerai nuskalaujama, neturi muilų ir šarmų. Tinka naudojimui medicinos įstaigose. Turi tikti įstaigos turimiems sieniniams metaliniams alkūniniams laikikliams - prašome talpos pavyzdžių. Pakuotė 1ltr. (±10%).</w:t>
            </w:r>
            <w:r w:rsidR="005A3E00" w:rsidRPr="00B01726">
              <w:t xml:space="preserve"> Su dozatoriumi (pompa).</w:t>
            </w:r>
          </w:p>
          <w:p w14:paraId="21B38EDC" w14:textId="77777777" w:rsidR="00045174" w:rsidRPr="00B01726" w:rsidRDefault="00045174" w:rsidP="006C3512">
            <w:pPr>
              <w:jc w:val="both"/>
              <w:rPr>
                <w:b/>
                <w:i/>
              </w:rPr>
            </w:pPr>
            <w:r w:rsidRPr="00B01726">
              <w:rPr>
                <w:u w:val="single"/>
              </w:rPr>
              <w:t>*Kartu pateikti... žr. lentelių pabaigoje</w:t>
            </w:r>
          </w:p>
        </w:tc>
        <w:tc>
          <w:tcPr>
            <w:tcW w:w="851" w:type="dxa"/>
          </w:tcPr>
          <w:p w14:paraId="007C4573" w14:textId="77777777" w:rsidR="00045174" w:rsidRPr="00B01726" w:rsidRDefault="00045174" w:rsidP="006C3512">
            <w:pPr>
              <w:jc w:val="center"/>
              <w:rPr>
                <w:b/>
              </w:rPr>
            </w:pPr>
            <w:r w:rsidRPr="00B01726">
              <w:rPr>
                <w:b/>
              </w:rPr>
              <w:t>1ltr</w:t>
            </w:r>
          </w:p>
        </w:tc>
        <w:tc>
          <w:tcPr>
            <w:tcW w:w="1417" w:type="dxa"/>
          </w:tcPr>
          <w:p w14:paraId="3A80F0BE" w14:textId="0929B005" w:rsidR="00045174" w:rsidRPr="00B01726" w:rsidRDefault="005A3E00" w:rsidP="006C3512">
            <w:pPr>
              <w:jc w:val="center"/>
              <w:rPr>
                <w:b/>
              </w:rPr>
            </w:pPr>
            <w:r w:rsidRPr="00B01726">
              <w:rPr>
                <w:b/>
              </w:rPr>
              <w:t>3</w:t>
            </w:r>
            <w:r w:rsidR="00045174" w:rsidRPr="00B01726">
              <w:rPr>
                <w:b/>
              </w:rPr>
              <w:t>00</w:t>
            </w:r>
          </w:p>
        </w:tc>
        <w:tc>
          <w:tcPr>
            <w:tcW w:w="1418" w:type="dxa"/>
          </w:tcPr>
          <w:p w14:paraId="7FA08A0E" w14:textId="77777777" w:rsidR="00045174" w:rsidRPr="00B01726" w:rsidRDefault="00045174" w:rsidP="006C3512">
            <w:pPr>
              <w:rPr>
                <w:b/>
                <w:i/>
              </w:rPr>
            </w:pPr>
          </w:p>
        </w:tc>
        <w:tc>
          <w:tcPr>
            <w:tcW w:w="1276" w:type="dxa"/>
          </w:tcPr>
          <w:p w14:paraId="4CDD2901" w14:textId="77777777" w:rsidR="00045174" w:rsidRPr="00B01726" w:rsidRDefault="00045174" w:rsidP="006C3512">
            <w:pPr>
              <w:rPr>
                <w:b/>
                <w:i/>
              </w:rPr>
            </w:pPr>
          </w:p>
        </w:tc>
        <w:tc>
          <w:tcPr>
            <w:tcW w:w="1417" w:type="dxa"/>
          </w:tcPr>
          <w:p w14:paraId="5B7AF72F" w14:textId="77777777" w:rsidR="00045174" w:rsidRPr="00B01726" w:rsidRDefault="00045174" w:rsidP="006C3512">
            <w:pPr>
              <w:rPr>
                <w:b/>
                <w:i/>
              </w:rPr>
            </w:pPr>
          </w:p>
        </w:tc>
        <w:tc>
          <w:tcPr>
            <w:tcW w:w="1560" w:type="dxa"/>
          </w:tcPr>
          <w:p w14:paraId="1769AE87" w14:textId="77777777" w:rsidR="00045174" w:rsidRPr="00B01726" w:rsidRDefault="00045174" w:rsidP="006C3512">
            <w:pPr>
              <w:rPr>
                <w:b/>
                <w:i/>
              </w:rPr>
            </w:pPr>
          </w:p>
        </w:tc>
        <w:tc>
          <w:tcPr>
            <w:tcW w:w="1020" w:type="dxa"/>
          </w:tcPr>
          <w:p w14:paraId="4C592C76" w14:textId="77777777" w:rsidR="00045174" w:rsidRPr="00B01726" w:rsidRDefault="00045174" w:rsidP="006C3512">
            <w:pPr>
              <w:rPr>
                <w:b/>
                <w:i/>
              </w:rPr>
            </w:pPr>
          </w:p>
        </w:tc>
      </w:tr>
      <w:tr w:rsidR="00045174" w:rsidRPr="00B01726" w14:paraId="523E635F" w14:textId="77777777" w:rsidTr="00045174">
        <w:trPr>
          <w:trHeight w:val="852"/>
        </w:trPr>
        <w:tc>
          <w:tcPr>
            <w:tcW w:w="709" w:type="dxa"/>
            <w:vAlign w:val="center"/>
          </w:tcPr>
          <w:p w14:paraId="192B42B6" w14:textId="6547909F" w:rsidR="00045174" w:rsidRPr="00B01726" w:rsidRDefault="009D0299" w:rsidP="005A3E00">
            <w:pPr>
              <w:jc w:val="center"/>
              <w:rPr>
                <w:b/>
                <w:color w:val="000000"/>
              </w:rPr>
            </w:pPr>
            <w:r w:rsidRPr="00B01726">
              <w:rPr>
                <w:b/>
                <w:color w:val="000000"/>
              </w:rPr>
              <w:t>5</w:t>
            </w:r>
            <w:r w:rsidR="00045174" w:rsidRPr="00B01726">
              <w:rPr>
                <w:b/>
                <w:color w:val="000000"/>
              </w:rPr>
              <w:t>.</w:t>
            </w:r>
            <w:r w:rsidR="005A3E00" w:rsidRPr="00B01726">
              <w:rPr>
                <w:b/>
                <w:color w:val="000000"/>
              </w:rPr>
              <w:t>3</w:t>
            </w:r>
          </w:p>
        </w:tc>
        <w:tc>
          <w:tcPr>
            <w:tcW w:w="1843" w:type="dxa"/>
            <w:vAlign w:val="center"/>
          </w:tcPr>
          <w:p w14:paraId="2BAB0FB1" w14:textId="77777777" w:rsidR="00045174" w:rsidRPr="00B01726" w:rsidRDefault="00045174" w:rsidP="006C3512">
            <w:pPr>
              <w:rPr>
                <w:color w:val="000000"/>
              </w:rPr>
            </w:pPr>
            <w:r w:rsidRPr="00B01726">
              <w:rPr>
                <w:b/>
                <w:i/>
                <w:color w:val="000000"/>
              </w:rPr>
              <w:t>Nerūdijančio plieno dozatorius (komplektas)</w:t>
            </w:r>
            <w:r w:rsidRPr="00B01726">
              <w:rPr>
                <w:color w:val="000000"/>
              </w:rPr>
              <w:t>.</w:t>
            </w:r>
          </w:p>
        </w:tc>
        <w:tc>
          <w:tcPr>
            <w:tcW w:w="4394" w:type="dxa"/>
          </w:tcPr>
          <w:p w14:paraId="5C85CF64" w14:textId="77777777" w:rsidR="00045174" w:rsidRPr="00B01726" w:rsidRDefault="00045174" w:rsidP="006C3512">
            <w:pPr>
              <w:rPr>
                <w:b/>
                <w:color w:val="000000"/>
              </w:rPr>
            </w:pPr>
            <w:r w:rsidRPr="00B01726">
              <w:rPr>
                <w:color w:val="000000"/>
              </w:rPr>
              <w:t>Tvirtinamas prie sienos, su rankena, skirtas 1 ltr. talpai.</w:t>
            </w:r>
          </w:p>
        </w:tc>
        <w:tc>
          <w:tcPr>
            <w:tcW w:w="851" w:type="dxa"/>
          </w:tcPr>
          <w:p w14:paraId="14722438" w14:textId="77777777" w:rsidR="00045174" w:rsidRPr="00B01726" w:rsidRDefault="00045174" w:rsidP="006C3512">
            <w:pPr>
              <w:jc w:val="center"/>
              <w:rPr>
                <w:b/>
                <w:color w:val="000000"/>
              </w:rPr>
            </w:pPr>
            <w:r w:rsidRPr="00B01726">
              <w:rPr>
                <w:b/>
                <w:color w:val="000000"/>
              </w:rPr>
              <w:t>Vnt.</w:t>
            </w:r>
          </w:p>
        </w:tc>
        <w:tc>
          <w:tcPr>
            <w:tcW w:w="1417" w:type="dxa"/>
          </w:tcPr>
          <w:p w14:paraId="79E4399A" w14:textId="77777777" w:rsidR="00045174" w:rsidRPr="00B01726" w:rsidRDefault="00045174" w:rsidP="006C3512">
            <w:pPr>
              <w:jc w:val="center"/>
              <w:rPr>
                <w:b/>
                <w:color w:val="000000"/>
              </w:rPr>
            </w:pPr>
            <w:r w:rsidRPr="00B01726">
              <w:rPr>
                <w:b/>
                <w:color w:val="000000"/>
              </w:rPr>
              <w:t>8</w:t>
            </w:r>
          </w:p>
        </w:tc>
        <w:tc>
          <w:tcPr>
            <w:tcW w:w="1418" w:type="dxa"/>
          </w:tcPr>
          <w:p w14:paraId="4382D12A" w14:textId="77777777" w:rsidR="00045174" w:rsidRPr="00B01726" w:rsidRDefault="00045174" w:rsidP="006C3512">
            <w:pPr>
              <w:rPr>
                <w:b/>
              </w:rPr>
            </w:pPr>
          </w:p>
          <w:p w14:paraId="0C9F1ACB" w14:textId="77777777" w:rsidR="00045174" w:rsidRPr="00B01726" w:rsidRDefault="00045174" w:rsidP="006C3512">
            <w:pPr>
              <w:rPr>
                <w:b/>
              </w:rPr>
            </w:pPr>
          </w:p>
        </w:tc>
        <w:tc>
          <w:tcPr>
            <w:tcW w:w="1276" w:type="dxa"/>
          </w:tcPr>
          <w:p w14:paraId="4ED38BC0" w14:textId="77777777" w:rsidR="00045174" w:rsidRPr="00B01726" w:rsidRDefault="00045174" w:rsidP="006C3512">
            <w:pPr>
              <w:rPr>
                <w:b/>
              </w:rPr>
            </w:pPr>
          </w:p>
        </w:tc>
        <w:tc>
          <w:tcPr>
            <w:tcW w:w="1417" w:type="dxa"/>
          </w:tcPr>
          <w:p w14:paraId="24A532D2" w14:textId="77777777" w:rsidR="00045174" w:rsidRPr="00B01726" w:rsidRDefault="00045174" w:rsidP="006C3512">
            <w:pPr>
              <w:rPr>
                <w:b/>
              </w:rPr>
            </w:pPr>
          </w:p>
        </w:tc>
        <w:tc>
          <w:tcPr>
            <w:tcW w:w="1560" w:type="dxa"/>
          </w:tcPr>
          <w:p w14:paraId="709B759B" w14:textId="77777777" w:rsidR="00045174" w:rsidRPr="00B01726" w:rsidRDefault="00045174" w:rsidP="006C3512">
            <w:pPr>
              <w:rPr>
                <w:b/>
              </w:rPr>
            </w:pPr>
          </w:p>
        </w:tc>
        <w:tc>
          <w:tcPr>
            <w:tcW w:w="1020" w:type="dxa"/>
          </w:tcPr>
          <w:p w14:paraId="16FBBAEA" w14:textId="77777777" w:rsidR="00045174" w:rsidRPr="00B01726" w:rsidRDefault="00045174" w:rsidP="006C3512">
            <w:pPr>
              <w:rPr>
                <w:b/>
              </w:rPr>
            </w:pPr>
          </w:p>
        </w:tc>
      </w:tr>
      <w:tr w:rsidR="00045174" w:rsidRPr="00B01726" w14:paraId="0FA1940C" w14:textId="77777777" w:rsidTr="00045174">
        <w:trPr>
          <w:trHeight w:val="557"/>
        </w:trPr>
        <w:tc>
          <w:tcPr>
            <w:tcW w:w="15905" w:type="dxa"/>
            <w:gridSpan w:val="10"/>
          </w:tcPr>
          <w:p w14:paraId="575915AE" w14:textId="18DCE965" w:rsidR="00045174" w:rsidRPr="00B01726" w:rsidRDefault="005A3E00" w:rsidP="005A3E00">
            <w:pPr>
              <w:rPr>
                <w:b/>
                <w:i/>
              </w:rPr>
            </w:pPr>
            <w:r w:rsidRPr="00B01726">
              <w:rPr>
                <w:b/>
                <w:sz w:val="24"/>
                <w:szCs w:val="24"/>
              </w:rPr>
              <w:t>Bendra</w:t>
            </w:r>
            <w:r w:rsidRPr="00B01726">
              <w:rPr>
                <w:b/>
                <w:spacing w:val="-2"/>
                <w:sz w:val="24"/>
                <w:szCs w:val="24"/>
              </w:rPr>
              <w:t xml:space="preserve"> </w:t>
            </w:r>
            <w:r w:rsidRPr="00B01726">
              <w:rPr>
                <w:b/>
                <w:sz w:val="24"/>
                <w:szCs w:val="24"/>
              </w:rPr>
              <w:t>V</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 xml:space="preserve">PVM: </w:t>
            </w:r>
          </w:p>
        </w:tc>
      </w:tr>
    </w:tbl>
    <w:p w14:paraId="37E717DC" w14:textId="77777777" w:rsidR="00045174" w:rsidRPr="00B01726" w:rsidRDefault="00045174" w:rsidP="00045174">
      <w:pPr>
        <w:ind w:right="255"/>
        <w:jc w:val="center"/>
        <w:rPr>
          <w:szCs w:val="24"/>
        </w:rPr>
      </w:pPr>
    </w:p>
    <w:p w14:paraId="7603D4F6" w14:textId="77777777" w:rsidR="00045174" w:rsidRPr="00B01726" w:rsidRDefault="00045174" w:rsidP="00045174">
      <w:pPr>
        <w:jc w:val="center"/>
        <w:rPr>
          <w:szCs w:val="24"/>
        </w:rPr>
      </w:pPr>
    </w:p>
    <w:p w14:paraId="0584015A" w14:textId="77777777" w:rsidR="005A3E00" w:rsidRPr="00B01726" w:rsidRDefault="005A3E00" w:rsidP="00045174">
      <w:pPr>
        <w:jc w:val="center"/>
        <w:rPr>
          <w:b/>
          <w:sz w:val="24"/>
          <w:szCs w:val="24"/>
        </w:rPr>
      </w:pPr>
    </w:p>
    <w:p w14:paraId="34348827" w14:textId="77777777" w:rsidR="005A3E00" w:rsidRPr="00B01726" w:rsidRDefault="005A3E00" w:rsidP="00045174">
      <w:pPr>
        <w:jc w:val="center"/>
        <w:rPr>
          <w:b/>
          <w:sz w:val="24"/>
          <w:szCs w:val="24"/>
        </w:rPr>
      </w:pPr>
    </w:p>
    <w:p w14:paraId="5E580B52" w14:textId="77777777" w:rsidR="005A3E00" w:rsidRPr="00B01726" w:rsidRDefault="005A3E00" w:rsidP="00045174">
      <w:pPr>
        <w:jc w:val="center"/>
        <w:rPr>
          <w:b/>
          <w:sz w:val="24"/>
          <w:szCs w:val="24"/>
        </w:rPr>
      </w:pPr>
    </w:p>
    <w:p w14:paraId="72B729BE" w14:textId="77777777" w:rsidR="005A3E00" w:rsidRPr="00B01726" w:rsidRDefault="005A3E00" w:rsidP="00045174">
      <w:pPr>
        <w:jc w:val="center"/>
        <w:rPr>
          <w:b/>
          <w:sz w:val="24"/>
          <w:szCs w:val="24"/>
        </w:rPr>
      </w:pPr>
    </w:p>
    <w:p w14:paraId="77C95FDF" w14:textId="77777777" w:rsidR="005A3E00" w:rsidRPr="00B01726" w:rsidRDefault="005A3E00" w:rsidP="00045174">
      <w:pPr>
        <w:jc w:val="center"/>
        <w:rPr>
          <w:b/>
          <w:sz w:val="24"/>
          <w:szCs w:val="24"/>
        </w:rPr>
      </w:pPr>
    </w:p>
    <w:p w14:paraId="4C519F69" w14:textId="5EEAD29C" w:rsidR="00045174" w:rsidRPr="00B01726" w:rsidRDefault="00045174" w:rsidP="00045174">
      <w:pPr>
        <w:jc w:val="center"/>
        <w:rPr>
          <w:b/>
          <w:sz w:val="24"/>
          <w:szCs w:val="24"/>
        </w:rPr>
      </w:pPr>
      <w:r w:rsidRPr="00B01726">
        <w:rPr>
          <w:b/>
          <w:sz w:val="24"/>
          <w:szCs w:val="24"/>
        </w:rPr>
        <w:lastRenderedPageBreak/>
        <w:t xml:space="preserve">VI dalis – </w:t>
      </w:r>
      <w:r w:rsidR="00F81A1C" w:rsidRPr="00B01726">
        <w:rPr>
          <w:b/>
          <w:sz w:val="24"/>
          <w:szCs w:val="24"/>
        </w:rPr>
        <w:t>Paviršiaus plovimo priemonės - plovimo-dezinfekavimo mašinai</w:t>
      </w:r>
    </w:p>
    <w:p w14:paraId="72760601" w14:textId="77777777" w:rsidR="00045174" w:rsidRPr="00B01726" w:rsidRDefault="00045174" w:rsidP="00045174">
      <w:pPr>
        <w:jc w:val="center"/>
        <w:rPr>
          <w:b/>
          <w:szCs w:val="24"/>
        </w:rPr>
      </w:pPr>
    </w:p>
    <w:p w14:paraId="725D6CC3" w14:textId="77777777" w:rsidR="00045174" w:rsidRPr="00B01726" w:rsidRDefault="00045174" w:rsidP="00045174">
      <w:pPr>
        <w:jc w:val="center"/>
        <w:rPr>
          <w:szCs w:val="24"/>
        </w:rPr>
      </w:pPr>
      <w:r w:rsidRPr="00B01726">
        <w:rPr>
          <w:szCs w:val="24"/>
        </w:rPr>
        <w:t>(Būtina pateikti pasiūlymą visoms pirkimo dalies pozicijoms)</w:t>
      </w:r>
    </w:p>
    <w:p w14:paraId="05226B15" w14:textId="77777777" w:rsidR="00045174" w:rsidRPr="00B01726" w:rsidRDefault="00045174" w:rsidP="00045174">
      <w:pPr>
        <w:jc w:val="center"/>
        <w:rPr>
          <w:szCs w:val="24"/>
        </w:rPr>
      </w:pPr>
    </w:p>
    <w:p w14:paraId="1472AA05" w14:textId="77777777" w:rsidR="00045174" w:rsidRPr="00B01726" w:rsidRDefault="00045174" w:rsidP="00045174">
      <w:pPr>
        <w:jc w:val="center"/>
        <w:rPr>
          <w:b/>
          <w:szCs w:val="24"/>
        </w:rPr>
      </w:pPr>
    </w:p>
    <w:tbl>
      <w:tblPr>
        <w:tblW w:w="159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394"/>
        <w:gridCol w:w="851"/>
        <w:gridCol w:w="1417"/>
        <w:gridCol w:w="1418"/>
        <w:gridCol w:w="1276"/>
        <w:gridCol w:w="1417"/>
        <w:gridCol w:w="1560"/>
        <w:gridCol w:w="1020"/>
      </w:tblGrid>
      <w:tr w:rsidR="00045174" w:rsidRPr="00B01726" w14:paraId="17CD90B9" w14:textId="77777777" w:rsidTr="006C3512">
        <w:trPr>
          <w:trHeight w:val="1203"/>
        </w:trPr>
        <w:tc>
          <w:tcPr>
            <w:tcW w:w="709" w:type="dxa"/>
            <w:tcBorders>
              <w:top w:val="single" w:sz="4" w:space="0" w:color="auto"/>
              <w:left w:val="single" w:sz="4" w:space="0" w:color="auto"/>
              <w:bottom w:val="single" w:sz="4" w:space="0" w:color="auto"/>
              <w:right w:val="single" w:sz="4" w:space="0" w:color="auto"/>
            </w:tcBorders>
          </w:tcPr>
          <w:p w14:paraId="3F36056C"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Eil.Nr.</w:t>
            </w:r>
          </w:p>
        </w:tc>
        <w:tc>
          <w:tcPr>
            <w:tcW w:w="1843" w:type="dxa"/>
            <w:tcBorders>
              <w:top w:val="single" w:sz="4" w:space="0" w:color="auto"/>
              <w:left w:val="single" w:sz="4" w:space="0" w:color="auto"/>
              <w:bottom w:val="single" w:sz="4" w:space="0" w:color="auto"/>
              <w:right w:val="single" w:sz="4" w:space="0" w:color="auto"/>
            </w:tcBorders>
          </w:tcPr>
          <w:p w14:paraId="167AD954"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Priemonės paskirtis</w:t>
            </w:r>
          </w:p>
        </w:tc>
        <w:tc>
          <w:tcPr>
            <w:tcW w:w="4394" w:type="dxa"/>
            <w:tcBorders>
              <w:top w:val="single" w:sz="4" w:space="0" w:color="auto"/>
              <w:left w:val="single" w:sz="4" w:space="0" w:color="auto"/>
              <w:bottom w:val="single" w:sz="4" w:space="0" w:color="auto"/>
              <w:right w:val="single" w:sz="4" w:space="0" w:color="auto"/>
            </w:tcBorders>
          </w:tcPr>
          <w:p w14:paraId="01F01DDF"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Specifikacija</w:t>
            </w:r>
          </w:p>
        </w:tc>
        <w:tc>
          <w:tcPr>
            <w:tcW w:w="851" w:type="dxa"/>
            <w:tcBorders>
              <w:top w:val="single" w:sz="4" w:space="0" w:color="auto"/>
              <w:left w:val="single" w:sz="4" w:space="0" w:color="auto"/>
              <w:bottom w:val="single" w:sz="4" w:space="0" w:color="auto"/>
              <w:right w:val="single" w:sz="4" w:space="0" w:color="auto"/>
            </w:tcBorders>
          </w:tcPr>
          <w:p w14:paraId="73B6A9E2"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Įpakavimas</w:t>
            </w:r>
          </w:p>
        </w:tc>
        <w:tc>
          <w:tcPr>
            <w:tcW w:w="1417" w:type="dxa"/>
            <w:tcBorders>
              <w:top w:val="single" w:sz="4" w:space="0" w:color="auto"/>
              <w:left w:val="single" w:sz="4" w:space="0" w:color="auto"/>
              <w:bottom w:val="single" w:sz="4" w:space="0" w:color="auto"/>
              <w:right w:val="single" w:sz="4" w:space="0" w:color="auto"/>
            </w:tcBorders>
          </w:tcPr>
          <w:p w14:paraId="41A033F2"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Pakuočių poreikis 2 metams</w:t>
            </w:r>
          </w:p>
        </w:tc>
        <w:tc>
          <w:tcPr>
            <w:tcW w:w="1418" w:type="dxa"/>
            <w:tcBorders>
              <w:top w:val="single" w:sz="4" w:space="0" w:color="auto"/>
              <w:left w:val="single" w:sz="4" w:space="0" w:color="auto"/>
              <w:bottom w:val="single" w:sz="4" w:space="0" w:color="auto"/>
              <w:right w:val="single" w:sz="4" w:space="0" w:color="auto"/>
            </w:tcBorders>
          </w:tcPr>
          <w:p w14:paraId="39F5AA99" w14:textId="77777777" w:rsidR="00045174" w:rsidRPr="00B01726" w:rsidRDefault="00045174" w:rsidP="006C3512">
            <w:pPr>
              <w:pStyle w:val="Betarp"/>
              <w:rPr>
                <w:rFonts w:ascii="Times New Roman" w:hAnsi="Times New Roman"/>
                <w:b/>
              </w:rPr>
            </w:pPr>
            <w:r w:rsidRPr="00B01726">
              <w:rPr>
                <w:rFonts w:ascii="Times New Roman" w:hAnsi="Times New Roman"/>
                <w:b/>
              </w:rPr>
              <w:t>Prekės firminis pavadinimas , gamintojas</w:t>
            </w:r>
          </w:p>
        </w:tc>
        <w:tc>
          <w:tcPr>
            <w:tcW w:w="1276" w:type="dxa"/>
            <w:tcBorders>
              <w:top w:val="single" w:sz="4" w:space="0" w:color="auto"/>
              <w:left w:val="single" w:sz="4" w:space="0" w:color="auto"/>
              <w:bottom w:val="single" w:sz="4" w:space="0" w:color="auto"/>
              <w:right w:val="single" w:sz="4" w:space="0" w:color="auto"/>
            </w:tcBorders>
          </w:tcPr>
          <w:p w14:paraId="209E87B3"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Vienos</w:t>
            </w:r>
          </w:p>
          <w:p w14:paraId="7CC8A8E1"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pakuotės kaina Eur be PVM</w:t>
            </w:r>
          </w:p>
        </w:tc>
        <w:tc>
          <w:tcPr>
            <w:tcW w:w="1417" w:type="dxa"/>
            <w:tcBorders>
              <w:top w:val="single" w:sz="4" w:space="0" w:color="auto"/>
              <w:left w:val="single" w:sz="4" w:space="0" w:color="auto"/>
              <w:bottom w:val="single" w:sz="4" w:space="0" w:color="auto"/>
              <w:right w:val="single" w:sz="4" w:space="0" w:color="auto"/>
            </w:tcBorders>
          </w:tcPr>
          <w:p w14:paraId="3903AB30"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Vienos</w:t>
            </w:r>
          </w:p>
          <w:p w14:paraId="5CCB1632"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pakuotės kaina Eur su PVM</w:t>
            </w:r>
          </w:p>
        </w:tc>
        <w:tc>
          <w:tcPr>
            <w:tcW w:w="1560" w:type="dxa"/>
            <w:tcBorders>
              <w:top w:val="single" w:sz="4" w:space="0" w:color="auto"/>
              <w:left w:val="single" w:sz="4" w:space="0" w:color="auto"/>
              <w:bottom w:val="single" w:sz="4" w:space="0" w:color="auto"/>
              <w:right w:val="single" w:sz="4" w:space="0" w:color="auto"/>
            </w:tcBorders>
          </w:tcPr>
          <w:p w14:paraId="761F5A1F"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Suma, Eur be PVM</w:t>
            </w:r>
          </w:p>
        </w:tc>
        <w:tc>
          <w:tcPr>
            <w:tcW w:w="1020" w:type="dxa"/>
            <w:tcBorders>
              <w:top w:val="single" w:sz="4" w:space="0" w:color="auto"/>
              <w:left w:val="single" w:sz="4" w:space="0" w:color="auto"/>
              <w:bottom w:val="single" w:sz="4" w:space="0" w:color="auto"/>
              <w:right w:val="single" w:sz="4" w:space="0" w:color="auto"/>
            </w:tcBorders>
          </w:tcPr>
          <w:p w14:paraId="2BD14EEC" w14:textId="77777777" w:rsidR="00045174" w:rsidRPr="00B01726" w:rsidRDefault="00045174" w:rsidP="006C3512">
            <w:pPr>
              <w:pStyle w:val="Betarp"/>
              <w:rPr>
                <w:rFonts w:ascii="Times New Roman" w:hAnsi="Times New Roman"/>
                <w:b/>
                <w:sz w:val="24"/>
                <w:szCs w:val="24"/>
              </w:rPr>
            </w:pPr>
            <w:r w:rsidRPr="00B01726">
              <w:rPr>
                <w:rFonts w:ascii="Times New Roman" w:hAnsi="Times New Roman"/>
                <w:b/>
                <w:sz w:val="24"/>
                <w:szCs w:val="24"/>
              </w:rPr>
              <w:t>Suma, Eur su PVM</w:t>
            </w:r>
          </w:p>
        </w:tc>
      </w:tr>
      <w:tr w:rsidR="00F81A1C" w:rsidRPr="00B01726" w14:paraId="7AC0F6B6" w14:textId="77777777" w:rsidTr="006C3512">
        <w:tc>
          <w:tcPr>
            <w:tcW w:w="709" w:type="dxa"/>
          </w:tcPr>
          <w:p w14:paraId="4435CCA4" w14:textId="6FD52188" w:rsidR="00F81A1C" w:rsidRPr="00B01726" w:rsidRDefault="009D0299" w:rsidP="00F81A1C">
            <w:pPr>
              <w:rPr>
                <w:b/>
              </w:rPr>
            </w:pPr>
            <w:r w:rsidRPr="00B01726">
              <w:rPr>
                <w:b/>
              </w:rPr>
              <w:t>6</w:t>
            </w:r>
            <w:r w:rsidR="00F81A1C" w:rsidRPr="00B01726">
              <w:rPr>
                <w:b/>
              </w:rPr>
              <w:t>.1</w:t>
            </w:r>
          </w:p>
        </w:tc>
        <w:tc>
          <w:tcPr>
            <w:tcW w:w="1843" w:type="dxa"/>
          </w:tcPr>
          <w:p w14:paraId="0AADFA38" w14:textId="77777777" w:rsidR="00F81A1C" w:rsidRPr="00B01726" w:rsidRDefault="00F81A1C" w:rsidP="00F81A1C">
            <w:pPr>
              <w:rPr>
                <w:b/>
                <w:i/>
                <w:color w:val="000000"/>
              </w:rPr>
            </w:pPr>
            <w:r w:rsidRPr="00B01726">
              <w:rPr>
                <w:b/>
                <w:i/>
                <w:color w:val="000000"/>
              </w:rPr>
              <w:t>Putojimą mažinanti priemonė</w:t>
            </w:r>
          </w:p>
          <w:p w14:paraId="4F64E865" w14:textId="77777777" w:rsidR="00F81A1C" w:rsidRPr="00B01726" w:rsidRDefault="00F81A1C" w:rsidP="00F81A1C">
            <w:pPr>
              <w:rPr>
                <w:color w:val="000000"/>
              </w:rPr>
            </w:pPr>
          </w:p>
          <w:p w14:paraId="6D34516A" w14:textId="77777777" w:rsidR="00F81A1C" w:rsidRPr="00B01726" w:rsidRDefault="00F81A1C" w:rsidP="00F81A1C">
            <w:pPr>
              <w:rPr>
                <w:color w:val="000000"/>
              </w:rPr>
            </w:pPr>
          </w:p>
          <w:p w14:paraId="5EF89BB3" w14:textId="5F458FE4" w:rsidR="00F81A1C" w:rsidRPr="00B01726" w:rsidRDefault="00F81A1C" w:rsidP="00F81A1C"/>
        </w:tc>
        <w:tc>
          <w:tcPr>
            <w:tcW w:w="4394" w:type="dxa"/>
          </w:tcPr>
          <w:p w14:paraId="0B3DE901" w14:textId="77777777" w:rsidR="00F81A1C" w:rsidRPr="00B01726" w:rsidRDefault="00F81A1C" w:rsidP="00F81A1C">
            <w:pPr>
              <w:jc w:val="both"/>
            </w:pPr>
            <w:r w:rsidRPr="00B01726">
              <w:t>Valymo priemonė naudojama siekiant mažinti  putas. Tiršta emulsija, pH 7; neturinti fosforo.</w:t>
            </w:r>
          </w:p>
          <w:p w14:paraId="612074DF" w14:textId="77777777" w:rsidR="00F81A1C" w:rsidRPr="00B01726" w:rsidRDefault="00F81A1C" w:rsidP="00F81A1C">
            <w:pPr>
              <w:tabs>
                <w:tab w:val="left" w:pos="2993"/>
              </w:tabs>
            </w:pPr>
            <w:r w:rsidRPr="00B01726">
              <w:t>Pakuotė ne didesnė kaip 1 kg. (± 10%).</w:t>
            </w:r>
            <w:r w:rsidRPr="00B01726">
              <w:tab/>
            </w:r>
          </w:p>
          <w:p w14:paraId="1D5E5E36" w14:textId="353080FB" w:rsidR="00F81A1C" w:rsidRPr="00B01726" w:rsidRDefault="00F81A1C" w:rsidP="00F81A1C">
            <w:pPr>
              <w:jc w:val="both"/>
              <w:rPr>
                <w:b/>
              </w:rPr>
            </w:pPr>
            <w:r w:rsidRPr="00B01726">
              <w:rPr>
                <w:u w:val="single"/>
              </w:rPr>
              <w:t>*Kartu pateikti... žr. lentelių pabaigoje</w:t>
            </w:r>
          </w:p>
        </w:tc>
        <w:tc>
          <w:tcPr>
            <w:tcW w:w="851" w:type="dxa"/>
          </w:tcPr>
          <w:p w14:paraId="6501FE88" w14:textId="20D0DB3A" w:rsidR="00F81A1C" w:rsidRPr="00B01726" w:rsidRDefault="00F81A1C" w:rsidP="00F81A1C">
            <w:pPr>
              <w:jc w:val="center"/>
              <w:rPr>
                <w:b/>
              </w:rPr>
            </w:pPr>
            <w:r w:rsidRPr="00B01726">
              <w:rPr>
                <w:b/>
                <w:color w:val="000000"/>
              </w:rPr>
              <w:t xml:space="preserve">1 kg </w:t>
            </w:r>
            <w:r w:rsidRPr="00B01726">
              <w:rPr>
                <w:b/>
                <w:color w:val="000000"/>
                <w:sz w:val="18"/>
                <w:szCs w:val="18"/>
              </w:rPr>
              <w:t>pakuotė</w:t>
            </w:r>
          </w:p>
        </w:tc>
        <w:tc>
          <w:tcPr>
            <w:tcW w:w="1417" w:type="dxa"/>
          </w:tcPr>
          <w:p w14:paraId="42EBC5AB" w14:textId="077702D6" w:rsidR="00F81A1C" w:rsidRPr="00B01726" w:rsidRDefault="00F81A1C" w:rsidP="00F81A1C">
            <w:pPr>
              <w:jc w:val="center"/>
              <w:rPr>
                <w:b/>
              </w:rPr>
            </w:pPr>
            <w:r w:rsidRPr="00B01726">
              <w:rPr>
                <w:b/>
              </w:rPr>
              <w:t>10</w:t>
            </w:r>
          </w:p>
        </w:tc>
        <w:tc>
          <w:tcPr>
            <w:tcW w:w="1418" w:type="dxa"/>
          </w:tcPr>
          <w:p w14:paraId="6A0B1632" w14:textId="77777777" w:rsidR="00F81A1C" w:rsidRPr="00B01726" w:rsidRDefault="00F81A1C" w:rsidP="00F81A1C">
            <w:pPr>
              <w:rPr>
                <w:b/>
                <w:i/>
              </w:rPr>
            </w:pPr>
          </w:p>
        </w:tc>
        <w:tc>
          <w:tcPr>
            <w:tcW w:w="1276" w:type="dxa"/>
          </w:tcPr>
          <w:p w14:paraId="465F7DA4" w14:textId="77777777" w:rsidR="00F81A1C" w:rsidRPr="00B01726" w:rsidRDefault="00F81A1C" w:rsidP="00F81A1C">
            <w:pPr>
              <w:rPr>
                <w:b/>
                <w:i/>
              </w:rPr>
            </w:pPr>
          </w:p>
        </w:tc>
        <w:tc>
          <w:tcPr>
            <w:tcW w:w="1417" w:type="dxa"/>
          </w:tcPr>
          <w:p w14:paraId="5863D19F" w14:textId="77777777" w:rsidR="00F81A1C" w:rsidRPr="00B01726" w:rsidRDefault="00F81A1C" w:rsidP="00F81A1C">
            <w:pPr>
              <w:rPr>
                <w:b/>
                <w:i/>
              </w:rPr>
            </w:pPr>
          </w:p>
        </w:tc>
        <w:tc>
          <w:tcPr>
            <w:tcW w:w="1560" w:type="dxa"/>
          </w:tcPr>
          <w:p w14:paraId="086DA0D3" w14:textId="77777777" w:rsidR="00F81A1C" w:rsidRPr="00B01726" w:rsidRDefault="00F81A1C" w:rsidP="00F81A1C">
            <w:pPr>
              <w:rPr>
                <w:b/>
                <w:i/>
              </w:rPr>
            </w:pPr>
          </w:p>
        </w:tc>
        <w:tc>
          <w:tcPr>
            <w:tcW w:w="1020" w:type="dxa"/>
          </w:tcPr>
          <w:p w14:paraId="70BF6CE1" w14:textId="77777777" w:rsidR="00F81A1C" w:rsidRPr="00B01726" w:rsidRDefault="00F81A1C" w:rsidP="00F81A1C">
            <w:pPr>
              <w:rPr>
                <w:b/>
                <w:i/>
              </w:rPr>
            </w:pPr>
          </w:p>
        </w:tc>
      </w:tr>
      <w:tr w:rsidR="00F81A1C" w:rsidRPr="00B01726" w14:paraId="7C6C7166" w14:textId="77777777" w:rsidTr="006C3512">
        <w:tc>
          <w:tcPr>
            <w:tcW w:w="709" w:type="dxa"/>
          </w:tcPr>
          <w:p w14:paraId="57C59170" w14:textId="2D9883E0" w:rsidR="00F81A1C" w:rsidRPr="00B01726" w:rsidRDefault="009D0299" w:rsidP="00F81A1C">
            <w:pPr>
              <w:rPr>
                <w:b/>
              </w:rPr>
            </w:pPr>
            <w:r w:rsidRPr="00B01726">
              <w:rPr>
                <w:b/>
              </w:rPr>
              <w:t>6</w:t>
            </w:r>
            <w:r w:rsidR="00F81A1C" w:rsidRPr="00B01726">
              <w:rPr>
                <w:b/>
              </w:rPr>
              <w:t>.2</w:t>
            </w:r>
          </w:p>
        </w:tc>
        <w:tc>
          <w:tcPr>
            <w:tcW w:w="1843" w:type="dxa"/>
          </w:tcPr>
          <w:p w14:paraId="3415D1A9" w14:textId="77777777" w:rsidR="00F81A1C" w:rsidRPr="00B01726" w:rsidRDefault="00F81A1C" w:rsidP="00F81A1C">
            <w:pPr>
              <w:rPr>
                <w:b/>
                <w:i/>
                <w:color w:val="000000"/>
              </w:rPr>
            </w:pPr>
            <w:r w:rsidRPr="00B01726">
              <w:rPr>
                <w:b/>
                <w:i/>
                <w:color w:val="000000"/>
              </w:rPr>
              <w:t>Paviršių valymo priemonė putomis</w:t>
            </w:r>
          </w:p>
          <w:p w14:paraId="441915E3" w14:textId="77777777" w:rsidR="00F81A1C" w:rsidRPr="00B01726" w:rsidRDefault="00F81A1C" w:rsidP="00F81A1C">
            <w:pPr>
              <w:rPr>
                <w:b/>
                <w:i/>
                <w:color w:val="000000"/>
              </w:rPr>
            </w:pPr>
          </w:p>
          <w:p w14:paraId="51695020" w14:textId="774884A6" w:rsidR="00F81A1C" w:rsidRPr="00B01726" w:rsidRDefault="00F81A1C" w:rsidP="00F81A1C">
            <w:pPr>
              <w:rPr>
                <w:b/>
                <w:i/>
              </w:rPr>
            </w:pPr>
          </w:p>
        </w:tc>
        <w:tc>
          <w:tcPr>
            <w:tcW w:w="4394" w:type="dxa"/>
          </w:tcPr>
          <w:p w14:paraId="18B87454" w14:textId="77777777" w:rsidR="00F81A1C" w:rsidRPr="00B01726" w:rsidRDefault="00F81A1C" w:rsidP="00F81A1C">
            <w:pPr>
              <w:jc w:val="both"/>
            </w:pPr>
            <w:r w:rsidRPr="00B01726">
              <w:t>Nejoninė, katijoninė emulsija, pH &lt;13; nėra fosforo. Sudėtis: &lt;3% 2-butoksietanolio, &lt;3% nejoninių paviršiaus aktyviųjų medžiagų, &lt;1% natrio hidroksido, &lt;1% kalio hidroksido.</w:t>
            </w:r>
          </w:p>
          <w:p w14:paraId="77537302" w14:textId="77777777" w:rsidR="00F81A1C" w:rsidRPr="00B01726" w:rsidRDefault="00F81A1C" w:rsidP="00F81A1C">
            <w:pPr>
              <w:jc w:val="both"/>
            </w:pPr>
          </w:p>
          <w:p w14:paraId="57701248" w14:textId="77777777" w:rsidR="00F81A1C" w:rsidRPr="00B01726" w:rsidRDefault="00F81A1C" w:rsidP="00F81A1C">
            <w:pPr>
              <w:tabs>
                <w:tab w:val="left" w:pos="2993"/>
              </w:tabs>
            </w:pPr>
            <w:r w:rsidRPr="00B01726">
              <w:t>Pakuotė ne mažesnė kaip 5 kg. (± 10%).</w:t>
            </w:r>
            <w:r w:rsidRPr="00B01726">
              <w:tab/>
            </w:r>
          </w:p>
          <w:p w14:paraId="6C26F7FE" w14:textId="017A260F" w:rsidR="00F81A1C" w:rsidRPr="00B01726" w:rsidRDefault="00F81A1C" w:rsidP="00F81A1C">
            <w:pPr>
              <w:jc w:val="both"/>
              <w:rPr>
                <w:u w:val="single"/>
              </w:rPr>
            </w:pPr>
            <w:r w:rsidRPr="00B01726">
              <w:rPr>
                <w:u w:val="single"/>
              </w:rPr>
              <w:t>*Kartu pateikti... žr. lentelių pabaigoje</w:t>
            </w:r>
          </w:p>
        </w:tc>
        <w:tc>
          <w:tcPr>
            <w:tcW w:w="851" w:type="dxa"/>
          </w:tcPr>
          <w:p w14:paraId="07B447DE" w14:textId="4612AF04" w:rsidR="00F81A1C" w:rsidRPr="00B01726" w:rsidRDefault="00F81A1C" w:rsidP="00F81A1C">
            <w:pPr>
              <w:jc w:val="center"/>
              <w:rPr>
                <w:b/>
              </w:rPr>
            </w:pPr>
            <w:r w:rsidRPr="00B01726">
              <w:rPr>
                <w:b/>
                <w:color w:val="000000"/>
              </w:rPr>
              <w:t xml:space="preserve">5 kg </w:t>
            </w:r>
            <w:r w:rsidRPr="00B01726">
              <w:rPr>
                <w:b/>
                <w:color w:val="000000"/>
                <w:sz w:val="18"/>
                <w:szCs w:val="18"/>
              </w:rPr>
              <w:t>pakuotė</w:t>
            </w:r>
          </w:p>
        </w:tc>
        <w:tc>
          <w:tcPr>
            <w:tcW w:w="1417" w:type="dxa"/>
          </w:tcPr>
          <w:p w14:paraId="51132F8D" w14:textId="77777777" w:rsidR="00F81A1C" w:rsidRPr="00B01726" w:rsidRDefault="00F81A1C" w:rsidP="00F81A1C">
            <w:pPr>
              <w:jc w:val="center"/>
              <w:rPr>
                <w:b/>
              </w:rPr>
            </w:pPr>
            <w:r w:rsidRPr="00B01726">
              <w:rPr>
                <w:b/>
              </w:rPr>
              <w:t>20</w:t>
            </w:r>
          </w:p>
          <w:p w14:paraId="681413FB" w14:textId="77777777" w:rsidR="00F81A1C" w:rsidRPr="00B01726" w:rsidRDefault="00F81A1C" w:rsidP="00F81A1C">
            <w:pPr>
              <w:jc w:val="center"/>
              <w:rPr>
                <w:b/>
              </w:rPr>
            </w:pPr>
          </w:p>
          <w:p w14:paraId="654F6344" w14:textId="77777777" w:rsidR="00F81A1C" w:rsidRPr="00B01726" w:rsidRDefault="00F81A1C" w:rsidP="00F81A1C">
            <w:pPr>
              <w:jc w:val="center"/>
              <w:rPr>
                <w:b/>
              </w:rPr>
            </w:pPr>
          </w:p>
          <w:p w14:paraId="31A014CD" w14:textId="77777777" w:rsidR="00F81A1C" w:rsidRPr="00B01726" w:rsidRDefault="00F81A1C" w:rsidP="00F81A1C">
            <w:pPr>
              <w:jc w:val="center"/>
              <w:rPr>
                <w:b/>
              </w:rPr>
            </w:pPr>
          </w:p>
          <w:p w14:paraId="2A35D03D" w14:textId="55D114AE" w:rsidR="00F81A1C" w:rsidRPr="00B01726" w:rsidRDefault="00F81A1C" w:rsidP="00F81A1C">
            <w:pPr>
              <w:jc w:val="center"/>
              <w:rPr>
                <w:b/>
              </w:rPr>
            </w:pPr>
          </w:p>
        </w:tc>
        <w:tc>
          <w:tcPr>
            <w:tcW w:w="1418" w:type="dxa"/>
          </w:tcPr>
          <w:p w14:paraId="6D827DAA" w14:textId="77777777" w:rsidR="00F81A1C" w:rsidRPr="00B01726" w:rsidRDefault="00F81A1C" w:rsidP="00F81A1C">
            <w:pPr>
              <w:rPr>
                <w:b/>
                <w:i/>
              </w:rPr>
            </w:pPr>
          </w:p>
        </w:tc>
        <w:tc>
          <w:tcPr>
            <w:tcW w:w="1276" w:type="dxa"/>
          </w:tcPr>
          <w:p w14:paraId="421BC3DD" w14:textId="77777777" w:rsidR="00F81A1C" w:rsidRPr="00B01726" w:rsidRDefault="00F81A1C" w:rsidP="00F81A1C">
            <w:pPr>
              <w:rPr>
                <w:b/>
                <w:i/>
              </w:rPr>
            </w:pPr>
          </w:p>
        </w:tc>
        <w:tc>
          <w:tcPr>
            <w:tcW w:w="1417" w:type="dxa"/>
          </w:tcPr>
          <w:p w14:paraId="3E35DEB6" w14:textId="77777777" w:rsidR="00F81A1C" w:rsidRPr="00B01726" w:rsidRDefault="00F81A1C" w:rsidP="00F81A1C">
            <w:pPr>
              <w:rPr>
                <w:b/>
                <w:i/>
              </w:rPr>
            </w:pPr>
          </w:p>
        </w:tc>
        <w:tc>
          <w:tcPr>
            <w:tcW w:w="1560" w:type="dxa"/>
          </w:tcPr>
          <w:p w14:paraId="33ADB566" w14:textId="77777777" w:rsidR="00F81A1C" w:rsidRPr="00B01726" w:rsidRDefault="00F81A1C" w:rsidP="00F81A1C">
            <w:pPr>
              <w:rPr>
                <w:b/>
                <w:i/>
              </w:rPr>
            </w:pPr>
          </w:p>
        </w:tc>
        <w:tc>
          <w:tcPr>
            <w:tcW w:w="1020" w:type="dxa"/>
          </w:tcPr>
          <w:p w14:paraId="2A14D642" w14:textId="77777777" w:rsidR="00F81A1C" w:rsidRPr="00B01726" w:rsidRDefault="00F81A1C" w:rsidP="00F81A1C">
            <w:pPr>
              <w:rPr>
                <w:b/>
                <w:i/>
              </w:rPr>
            </w:pPr>
          </w:p>
        </w:tc>
      </w:tr>
      <w:tr w:rsidR="00045174" w:rsidRPr="00B01726" w14:paraId="49AA0628" w14:textId="77777777" w:rsidTr="006C3512">
        <w:trPr>
          <w:trHeight w:val="557"/>
        </w:trPr>
        <w:tc>
          <w:tcPr>
            <w:tcW w:w="15905" w:type="dxa"/>
            <w:gridSpan w:val="10"/>
          </w:tcPr>
          <w:p w14:paraId="320D7764" w14:textId="6DF27A31" w:rsidR="00045174" w:rsidRPr="00B01726" w:rsidRDefault="005A3E00" w:rsidP="005A3E00">
            <w:pPr>
              <w:rPr>
                <w:b/>
                <w:i/>
              </w:rPr>
            </w:pPr>
            <w:r w:rsidRPr="00B01726">
              <w:rPr>
                <w:b/>
                <w:sz w:val="24"/>
                <w:szCs w:val="24"/>
              </w:rPr>
              <w:t>Bendra</w:t>
            </w:r>
            <w:r w:rsidRPr="00B01726">
              <w:rPr>
                <w:b/>
                <w:spacing w:val="-2"/>
                <w:sz w:val="24"/>
                <w:szCs w:val="24"/>
              </w:rPr>
              <w:t xml:space="preserve"> </w:t>
            </w:r>
            <w:r w:rsidRPr="00B01726">
              <w:rPr>
                <w:b/>
                <w:sz w:val="24"/>
                <w:szCs w:val="24"/>
              </w:rPr>
              <w:t>VI</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 xml:space="preserve">PVM: </w:t>
            </w:r>
          </w:p>
        </w:tc>
      </w:tr>
    </w:tbl>
    <w:p w14:paraId="0DF14DCC" w14:textId="77777777" w:rsidR="00045174" w:rsidRPr="00B01726" w:rsidRDefault="00045174" w:rsidP="00045174">
      <w:pPr>
        <w:jc w:val="center"/>
        <w:rPr>
          <w:b/>
          <w:szCs w:val="24"/>
        </w:rPr>
      </w:pPr>
    </w:p>
    <w:p w14:paraId="64AE11C0" w14:textId="77777777" w:rsidR="00F81A1C" w:rsidRPr="00B01726" w:rsidRDefault="00F81A1C" w:rsidP="00F81A1C">
      <w:pPr>
        <w:jc w:val="center"/>
        <w:rPr>
          <w:b/>
          <w:sz w:val="24"/>
          <w:szCs w:val="24"/>
        </w:rPr>
      </w:pPr>
    </w:p>
    <w:p w14:paraId="04EBDF66" w14:textId="77777777" w:rsidR="00F81A1C" w:rsidRPr="00B01726" w:rsidRDefault="00F81A1C" w:rsidP="00F81A1C">
      <w:pPr>
        <w:jc w:val="center"/>
        <w:rPr>
          <w:b/>
          <w:sz w:val="24"/>
          <w:szCs w:val="24"/>
        </w:rPr>
      </w:pPr>
    </w:p>
    <w:p w14:paraId="67E60E10" w14:textId="77777777" w:rsidR="00F81A1C" w:rsidRPr="00B01726" w:rsidRDefault="00F81A1C" w:rsidP="00F81A1C">
      <w:pPr>
        <w:jc w:val="center"/>
        <w:rPr>
          <w:b/>
          <w:sz w:val="24"/>
          <w:szCs w:val="24"/>
        </w:rPr>
      </w:pPr>
    </w:p>
    <w:p w14:paraId="00642C17" w14:textId="77777777" w:rsidR="005A3E00" w:rsidRPr="00B01726" w:rsidRDefault="005A3E00" w:rsidP="00F81A1C">
      <w:pPr>
        <w:jc w:val="center"/>
        <w:rPr>
          <w:b/>
          <w:sz w:val="24"/>
          <w:szCs w:val="24"/>
        </w:rPr>
      </w:pPr>
    </w:p>
    <w:p w14:paraId="1DFC1E9D" w14:textId="77777777" w:rsidR="005A3E00" w:rsidRPr="00B01726" w:rsidRDefault="005A3E00" w:rsidP="00F81A1C">
      <w:pPr>
        <w:jc w:val="center"/>
        <w:rPr>
          <w:b/>
          <w:sz w:val="24"/>
          <w:szCs w:val="24"/>
        </w:rPr>
      </w:pPr>
    </w:p>
    <w:p w14:paraId="6C2F1F9C" w14:textId="77777777" w:rsidR="005A3E00" w:rsidRPr="00B01726" w:rsidRDefault="005A3E00" w:rsidP="00F81A1C">
      <w:pPr>
        <w:jc w:val="center"/>
        <w:rPr>
          <w:b/>
          <w:sz w:val="24"/>
          <w:szCs w:val="24"/>
        </w:rPr>
      </w:pPr>
    </w:p>
    <w:p w14:paraId="66DCA333" w14:textId="77777777" w:rsidR="005A3E00" w:rsidRPr="00B01726" w:rsidRDefault="005A3E00" w:rsidP="00F81A1C">
      <w:pPr>
        <w:jc w:val="center"/>
        <w:rPr>
          <w:b/>
          <w:sz w:val="24"/>
          <w:szCs w:val="24"/>
        </w:rPr>
      </w:pPr>
    </w:p>
    <w:p w14:paraId="396DBB5D" w14:textId="77777777" w:rsidR="005A3E00" w:rsidRPr="00B01726" w:rsidRDefault="005A3E00" w:rsidP="00F81A1C">
      <w:pPr>
        <w:jc w:val="center"/>
        <w:rPr>
          <w:b/>
          <w:sz w:val="24"/>
          <w:szCs w:val="24"/>
        </w:rPr>
      </w:pPr>
    </w:p>
    <w:p w14:paraId="41B99E79" w14:textId="77777777" w:rsidR="005A3E00" w:rsidRPr="00B01726" w:rsidRDefault="005A3E00" w:rsidP="00F81A1C">
      <w:pPr>
        <w:jc w:val="center"/>
        <w:rPr>
          <w:b/>
          <w:sz w:val="24"/>
          <w:szCs w:val="24"/>
        </w:rPr>
      </w:pPr>
    </w:p>
    <w:p w14:paraId="090170EF" w14:textId="77777777" w:rsidR="005A3E00" w:rsidRPr="00B01726" w:rsidRDefault="005A3E00" w:rsidP="00F81A1C">
      <w:pPr>
        <w:jc w:val="center"/>
        <w:rPr>
          <w:b/>
          <w:sz w:val="24"/>
          <w:szCs w:val="24"/>
        </w:rPr>
      </w:pPr>
    </w:p>
    <w:p w14:paraId="175646A9" w14:textId="77777777" w:rsidR="005A3E00" w:rsidRPr="00B01726" w:rsidRDefault="005A3E00" w:rsidP="00F81A1C">
      <w:pPr>
        <w:jc w:val="center"/>
        <w:rPr>
          <w:b/>
          <w:sz w:val="24"/>
          <w:szCs w:val="24"/>
        </w:rPr>
      </w:pPr>
    </w:p>
    <w:p w14:paraId="63E17FF5" w14:textId="77777777" w:rsidR="005A3E00" w:rsidRPr="00B01726" w:rsidRDefault="005A3E00" w:rsidP="00F81A1C">
      <w:pPr>
        <w:jc w:val="center"/>
        <w:rPr>
          <w:b/>
          <w:sz w:val="24"/>
          <w:szCs w:val="24"/>
        </w:rPr>
      </w:pPr>
    </w:p>
    <w:p w14:paraId="7FB67CFC" w14:textId="77777777" w:rsidR="00F81A1C" w:rsidRPr="00B01726" w:rsidRDefault="00F81A1C" w:rsidP="00F81A1C">
      <w:pPr>
        <w:jc w:val="center"/>
        <w:rPr>
          <w:b/>
          <w:sz w:val="24"/>
          <w:szCs w:val="24"/>
        </w:rPr>
      </w:pPr>
    </w:p>
    <w:p w14:paraId="16E5D572" w14:textId="77777777" w:rsidR="00F81A1C" w:rsidRPr="00B01726" w:rsidRDefault="00F81A1C" w:rsidP="00F81A1C">
      <w:pPr>
        <w:jc w:val="center"/>
        <w:rPr>
          <w:b/>
          <w:sz w:val="24"/>
          <w:szCs w:val="24"/>
        </w:rPr>
      </w:pPr>
    </w:p>
    <w:p w14:paraId="2AECB416" w14:textId="50A8EA67" w:rsidR="00F81A1C" w:rsidRPr="00B01726" w:rsidRDefault="00F81A1C" w:rsidP="00F81A1C">
      <w:pPr>
        <w:jc w:val="center"/>
        <w:rPr>
          <w:b/>
          <w:sz w:val="24"/>
          <w:szCs w:val="24"/>
        </w:rPr>
      </w:pPr>
      <w:r w:rsidRPr="00B01726">
        <w:rPr>
          <w:b/>
          <w:sz w:val="24"/>
          <w:szCs w:val="24"/>
        </w:rPr>
        <w:lastRenderedPageBreak/>
        <w:t>VII dalis – Sterilizuotų paketų gabenimo ir laikymo talpos</w:t>
      </w:r>
    </w:p>
    <w:p w14:paraId="55C58183" w14:textId="77777777" w:rsidR="00F81A1C" w:rsidRPr="00B01726" w:rsidRDefault="00F81A1C" w:rsidP="00F81A1C">
      <w:pPr>
        <w:jc w:val="center"/>
        <w:rPr>
          <w:b/>
          <w:szCs w:val="24"/>
        </w:rPr>
      </w:pPr>
    </w:p>
    <w:p w14:paraId="15067069" w14:textId="77777777" w:rsidR="00F81A1C" w:rsidRPr="00B01726" w:rsidRDefault="00F81A1C" w:rsidP="00F81A1C">
      <w:pPr>
        <w:jc w:val="center"/>
        <w:rPr>
          <w:szCs w:val="24"/>
        </w:rPr>
      </w:pPr>
      <w:r w:rsidRPr="00B01726">
        <w:rPr>
          <w:szCs w:val="24"/>
        </w:rPr>
        <w:t>(Būtina pateikti pasiūlymą visoms pirkimo dalies pozicijoms)</w:t>
      </w:r>
    </w:p>
    <w:p w14:paraId="33131C40" w14:textId="77777777" w:rsidR="00F81A1C" w:rsidRPr="00B01726" w:rsidRDefault="00F81A1C" w:rsidP="00F81A1C">
      <w:pPr>
        <w:jc w:val="center"/>
        <w:rPr>
          <w:szCs w:val="24"/>
        </w:rPr>
      </w:pPr>
    </w:p>
    <w:tbl>
      <w:tblPr>
        <w:tblW w:w="159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394"/>
        <w:gridCol w:w="851"/>
        <w:gridCol w:w="1417"/>
        <w:gridCol w:w="1418"/>
        <w:gridCol w:w="1276"/>
        <w:gridCol w:w="1417"/>
        <w:gridCol w:w="1560"/>
        <w:gridCol w:w="1020"/>
      </w:tblGrid>
      <w:tr w:rsidR="00F81A1C" w:rsidRPr="00B01726" w14:paraId="0E193513" w14:textId="77777777" w:rsidTr="006C3512">
        <w:trPr>
          <w:trHeight w:val="1203"/>
        </w:trPr>
        <w:tc>
          <w:tcPr>
            <w:tcW w:w="709" w:type="dxa"/>
            <w:tcBorders>
              <w:top w:val="single" w:sz="4" w:space="0" w:color="auto"/>
              <w:left w:val="single" w:sz="4" w:space="0" w:color="auto"/>
              <w:bottom w:val="single" w:sz="4" w:space="0" w:color="auto"/>
              <w:right w:val="single" w:sz="4" w:space="0" w:color="auto"/>
            </w:tcBorders>
          </w:tcPr>
          <w:p w14:paraId="4D34723D"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Eil.Nr.</w:t>
            </w:r>
          </w:p>
        </w:tc>
        <w:tc>
          <w:tcPr>
            <w:tcW w:w="1843" w:type="dxa"/>
            <w:tcBorders>
              <w:top w:val="single" w:sz="4" w:space="0" w:color="auto"/>
              <w:left w:val="single" w:sz="4" w:space="0" w:color="auto"/>
              <w:bottom w:val="single" w:sz="4" w:space="0" w:color="auto"/>
              <w:right w:val="single" w:sz="4" w:space="0" w:color="auto"/>
            </w:tcBorders>
          </w:tcPr>
          <w:p w14:paraId="700F6466"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Priemonės paskirtis</w:t>
            </w:r>
          </w:p>
        </w:tc>
        <w:tc>
          <w:tcPr>
            <w:tcW w:w="4394" w:type="dxa"/>
            <w:tcBorders>
              <w:top w:val="single" w:sz="4" w:space="0" w:color="auto"/>
              <w:left w:val="single" w:sz="4" w:space="0" w:color="auto"/>
              <w:bottom w:val="single" w:sz="4" w:space="0" w:color="auto"/>
              <w:right w:val="single" w:sz="4" w:space="0" w:color="auto"/>
            </w:tcBorders>
          </w:tcPr>
          <w:p w14:paraId="198B9FE2"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Specifikacija</w:t>
            </w:r>
          </w:p>
        </w:tc>
        <w:tc>
          <w:tcPr>
            <w:tcW w:w="851" w:type="dxa"/>
            <w:tcBorders>
              <w:top w:val="single" w:sz="4" w:space="0" w:color="auto"/>
              <w:left w:val="single" w:sz="4" w:space="0" w:color="auto"/>
              <w:bottom w:val="single" w:sz="4" w:space="0" w:color="auto"/>
              <w:right w:val="single" w:sz="4" w:space="0" w:color="auto"/>
            </w:tcBorders>
          </w:tcPr>
          <w:p w14:paraId="1C815A46"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Įpakavimas</w:t>
            </w:r>
          </w:p>
        </w:tc>
        <w:tc>
          <w:tcPr>
            <w:tcW w:w="1417" w:type="dxa"/>
            <w:tcBorders>
              <w:top w:val="single" w:sz="4" w:space="0" w:color="auto"/>
              <w:left w:val="single" w:sz="4" w:space="0" w:color="auto"/>
              <w:bottom w:val="single" w:sz="4" w:space="0" w:color="auto"/>
              <w:right w:val="single" w:sz="4" w:space="0" w:color="auto"/>
            </w:tcBorders>
          </w:tcPr>
          <w:p w14:paraId="2970F99C"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Pakuočių poreikis 2 metams</w:t>
            </w:r>
          </w:p>
        </w:tc>
        <w:tc>
          <w:tcPr>
            <w:tcW w:w="1418" w:type="dxa"/>
            <w:tcBorders>
              <w:top w:val="single" w:sz="4" w:space="0" w:color="auto"/>
              <w:left w:val="single" w:sz="4" w:space="0" w:color="auto"/>
              <w:bottom w:val="single" w:sz="4" w:space="0" w:color="auto"/>
              <w:right w:val="single" w:sz="4" w:space="0" w:color="auto"/>
            </w:tcBorders>
          </w:tcPr>
          <w:p w14:paraId="6E24A8C4" w14:textId="77777777" w:rsidR="00F81A1C" w:rsidRPr="00B01726" w:rsidRDefault="00F81A1C" w:rsidP="006C3512">
            <w:pPr>
              <w:pStyle w:val="Betarp"/>
              <w:rPr>
                <w:rFonts w:ascii="Times New Roman" w:hAnsi="Times New Roman"/>
                <w:b/>
              </w:rPr>
            </w:pPr>
            <w:r w:rsidRPr="00B01726">
              <w:rPr>
                <w:rFonts w:ascii="Times New Roman" w:hAnsi="Times New Roman"/>
                <w:b/>
              </w:rPr>
              <w:t>Prekės firminis pavadinimas , gamintojas</w:t>
            </w:r>
          </w:p>
        </w:tc>
        <w:tc>
          <w:tcPr>
            <w:tcW w:w="1276" w:type="dxa"/>
            <w:tcBorders>
              <w:top w:val="single" w:sz="4" w:space="0" w:color="auto"/>
              <w:left w:val="single" w:sz="4" w:space="0" w:color="auto"/>
              <w:bottom w:val="single" w:sz="4" w:space="0" w:color="auto"/>
              <w:right w:val="single" w:sz="4" w:space="0" w:color="auto"/>
            </w:tcBorders>
          </w:tcPr>
          <w:p w14:paraId="0F6B51E8"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Vienos</w:t>
            </w:r>
          </w:p>
          <w:p w14:paraId="2331D792"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pakuotės kaina Eur be PVM</w:t>
            </w:r>
          </w:p>
        </w:tc>
        <w:tc>
          <w:tcPr>
            <w:tcW w:w="1417" w:type="dxa"/>
            <w:tcBorders>
              <w:top w:val="single" w:sz="4" w:space="0" w:color="auto"/>
              <w:left w:val="single" w:sz="4" w:space="0" w:color="auto"/>
              <w:bottom w:val="single" w:sz="4" w:space="0" w:color="auto"/>
              <w:right w:val="single" w:sz="4" w:space="0" w:color="auto"/>
            </w:tcBorders>
          </w:tcPr>
          <w:p w14:paraId="4A27CEE9"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Vienos</w:t>
            </w:r>
          </w:p>
          <w:p w14:paraId="7439966F"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pakuotės kaina Eur su PVM</w:t>
            </w:r>
          </w:p>
        </w:tc>
        <w:tc>
          <w:tcPr>
            <w:tcW w:w="1560" w:type="dxa"/>
            <w:tcBorders>
              <w:top w:val="single" w:sz="4" w:space="0" w:color="auto"/>
              <w:left w:val="single" w:sz="4" w:space="0" w:color="auto"/>
              <w:bottom w:val="single" w:sz="4" w:space="0" w:color="auto"/>
              <w:right w:val="single" w:sz="4" w:space="0" w:color="auto"/>
            </w:tcBorders>
          </w:tcPr>
          <w:p w14:paraId="604D1FB3"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Suma, Eur be PVM</w:t>
            </w:r>
          </w:p>
        </w:tc>
        <w:tc>
          <w:tcPr>
            <w:tcW w:w="1020" w:type="dxa"/>
            <w:tcBorders>
              <w:top w:val="single" w:sz="4" w:space="0" w:color="auto"/>
              <w:left w:val="single" w:sz="4" w:space="0" w:color="auto"/>
              <w:bottom w:val="single" w:sz="4" w:space="0" w:color="auto"/>
              <w:right w:val="single" w:sz="4" w:space="0" w:color="auto"/>
            </w:tcBorders>
          </w:tcPr>
          <w:p w14:paraId="09C60E24" w14:textId="77777777" w:rsidR="00F81A1C" w:rsidRPr="00B01726" w:rsidRDefault="00F81A1C" w:rsidP="006C3512">
            <w:pPr>
              <w:pStyle w:val="Betarp"/>
              <w:rPr>
                <w:rFonts w:ascii="Times New Roman" w:hAnsi="Times New Roman"/>
                <w:b/>
                <w:sz w:val="24"/>
                <w:szCs w:val="24"/>
              </w:rPr>
            </w:pPr>
            <w:r w:rsidRPr="00B01726">
              <w:rPr>
                <w:rFonts w:ascii="Times New Roman" w:hAnsi="Times New Roman"/>
                <w:b/>
                <w:sz w:val="24"/>
                <w:szCs w:val="24"/>
              </w:rPr>
              <w:t>Suma, Eur su PVM</w:t>
            </w:r>
          </w:p>
        </w:tc>
      </w:tr>
      <w:tr w:rsidR="00F81A1C" w:rsidRPr="00B01726" w14:paraId="6386F675" w14:textId="77777777" w:rsidTr="006C3512">
        <w:tc>
          <w:tcPr>
            <w:tcW w:w="709" w:type="dxa"/>
          </w:tcPr>
          <w:p w14:paraId="7815E401" w14:textId="50030E1C" w:rsidR="00F81A1C" w:rsidRPr="00B01726" w:rsidRDefault="00F81A1C" w:rsidP="006C3512">
            <w:pPr>
              <w:rPr>
                <w:b/>
              </w:rPr>
            </w:pPr>
            <w:r w:rsidRPr="00B01726">
              <w:rPr>
                <w:b/>
              </w:rPr>
              <w:t>7.1</w:t>
            </w:r>
          </w:p>
        </w:tc>
        <w:tc>
          <w:tcPr>
            <w:tcW w:w="1843" w:type="dxa"/>
          </w:tcPr>
          <w:p w14:paraId="6F035603" w14:textId="58581A3C" w:rsidR="00F81A1C" w:rsidRPr="00B01726" w:rsidRDefault="00F81A1C" w:rsidP="006C3512">
            <w:pPr>
              <w:rPr>
                <w:color w:val="000000"/>
              </w:rPr>
            </w:pPr>
            <w:r w:rsidRPr="00B01726">
              <w:t>Sterilizuotų paketų talpos atsparios valymui ir dezinfekcijai, lengvos, patvarios, sandariai užsidarančiu, užsifiksuojančiu dangčiu, skirtos saugiam sterilizuotų paketų gabenimui</w:t>
            </w:r>
          </w:p>
          <w:p w14:paraId="6E07A3CD" w14:textId="77777777" w:rsidR="00F81A1C" w:rsidRPr="00B01726" w:rsidRDefault="00F81A1C" w:rsidP="006C3512">
            <w:pPr>
              <w:rPr>
                <w:color w:val="000000"/>
              </w:rPr>
            </w:pPr>
          </w:p>
          <w:p w14:paraId="3623F346" w14:textId="77777777" w:rsidR="00F81A1C" w:rsidRPr="00B01726" w:rsidRDefault="00F81A1C" w:rsidP="006C3512"/>
        </w:tc>
        <w:tc>
          <w:tcPr>
            <w:tcW w:w="4394" w:type="dxa"/>
          </w:tcPr>
          <w:p w14:paraId="0351FB61" w14:textId="77777777" w:rsidR="00F81A1C" w:rsidRPr="00B01726" w:rsidRDefault="00F81A1C" w:rsidP="00F81A1C">
            <w:r w:rsidRPr="00B01726">
              <w:t>Talpos su rankenėle:</w:t>
            </w:r>
          </w:p>
          <w:p w14:paraId="70F2C65F" w14:textId="77777777" w:rsidR="00F81A1C" w:rsidRPr="00B01726" w:rsidRDefault="00F81A1C" w:rsidP="00F81A1C">
            <w:pPr>
              <w:jc w:val="both"/>
            </w:pPr>
            <w:r w:rsidRPr="00B01726">
              <w:t>≥ 6 l, išmatavimai: 30 x 23 x 14cm (+/-2cm)</w:t>
            </w:r>
          </w:p>
          <w:p w14:paraId="2CB10C85" w14:textId="77777777" w:rsidR="00F81A1C" w:rsidRPr="00B01726" w:rsidRDefault="00F81A1C" w:rsidP="00F81A1C">
            <w:pPr>
              <w:jc w:val="both"/>
            </w:pPr>
          </w:p>
          <w:p w14:paraId="5054C565" w14:textId="77777777" w:rsidR="00F81A1C" w:rsidRPr="00B01726" w:rsidRDefault="00F81A1C" w:rsidP="00F81A1C">
            <w:r w:rsidRPr="00B01726">
              <w:t>Talpos su rankenėle:</w:t>
            </w:r>
          </w:p>
          <w:p w14:paraId="3F3D65DF" w14:textId="77777777" w:rsidR="00F81A1C" w:rsidRPr="00B01726" w:rsidRDefault="00F81A1C" w:rsidP="00F81A1C">
            <w:pPr>
              <w:jc w:val="both"/>
            </w:pPr>
            <w:r w:rsidRPr="00B01726">
              <w:t xml:space="preserve"> ≥ 10 l, išmatavimai: 30 x 23 x 14cm (+/-2cm)</w:t>
            </w:r>
          </w:p>
          <w:p w14:paraId="3179EF68" w14:textId="77777777" w:rsidR="00F81A1C" w:rsidRPr="00B01726" w:rsidRDefault="00F81A1C" w:rsidP="00F81A1C">
            <w:pPr>
              <w:jc w:val="both"/>
            </w:pPr>
          </w:p>
          <w:p w14:paraId="750861F0" w14:textId="77777777" w:rsidR="00F81A1C" w:rsidRPr="00B01726" w:rsidRDefault="00F81A1C" w:rsidP="00F81A1C">
            <w:r w:rsidRPr="00B01726">
              <w:t xml:space="preserve">Talpos: </w:t>
            </w:r>
          </w:p>
          <w:p w14:paraId="31C69D41" w14:textId="77777777" w:rsidR="00F81A1C" w:rsidRPr="00B01726" w:rsidRDefault="00F81A1C" w:rsidP="00F81A1C">
            <w:pPr>
              <w:jc w:val="both"/>
            </w:pPr>
            <w:r w:rsidRPr="00B01726">
              <w:t>≥ 9 l, išmatavimai: 37 x 27 x 16cm (+/-2cm)</w:t>
            </w:r>
          </w:p>
          <w:p w14:paraId="2B8B86E7" w14:textId="77777777" w:rsidR="00F81A1C" w:rsidRPr="00B01726" w:rsidRDefault="00F81A1C" w:rsidP="00F81A1C">
            <w:pPr>
              <w:jc w:val="both"/>
            </w:pPr>
          </w:p>
          <w:p w14:paraId="2F221893" w14:textId="77777777" w:rsidR="00F81A1C" w:rsidRPr="00B01726" w:rsidRDefault="00F81A1C" w:rsidP="00F81A1C">
            <w:r w:rsidRPr="00B01726">
              <w:t xml:space="preserve">Talpos: </w:t>
            </w:r>
          </w:p>
          <w:p w14:paraId="2C4C859B" w14:textId="4A15914C" w:rsidR="00F81A1C" w:rsidRPr="00B01726" w:rsidRDefault="00F81A1C" w:rsidP="00F81A1C">
            <w:pPr>
              <w:jc w:val="both"/>
              <w:rPr>
                <w:b/>
              </w:rPr>
            </w:pPr>
            <w:r w:rsidRPr="00B01726">
              <w:t>≥ 30 l, išmatavimai: 54 x40 x 39cm (+/-5cm)</w:t>
            </w:r>
          </w:p>
        </w:tc>
        <w:tc>
          <w:tcPr>
            <w:tcW w:w="851" w:type="dxa"/>
          </w:tcPr>
          <w:p w14:paraId="00D27452" w14:textId="77777777" w:rsidR="00F81A1C" w:rsidRPr="00B01726" w:rsidRDefault="00F81A1C" w:rsidP="006C3512">
            <w:pPr>
              <w:jc w:val="center"/>
              <w:rPr>
                <w:color w:val="000000"/>
              </w:rPr>
            </w:pPr>
            <w:r w:rsidRPr="00B01726">
              <w:rPr>
                <w:color w:val="000000"/>
              </w:rPr>
              <w:t>Vnt.</w:t>
            </w:r>
          </w:p>
          <w:p w14:paraId="3BB0A752" w14:textId="77777777" w:rsidR="00F81A1C" w:rsidRPr="00B01726" w:rsidRDefault="00F81A1C" w:rsidP="006C3512">
            <w:pPr>
              <w:jc w:val="center"/>
              <w:rPr>
                <w:color w:val="000000"/>
              </w:rPr>
            </w:pPr>
          </w:p>
          <w:p w14:paraId="030FDA6F" w14:textId="77777777" w:rsidR="00F81A1C" w:rsidRPr="00B01726" w:rsidRDefault="00F81A1C" w:rsidP="006C3512">
            <w:pPr>
              <w:jc w:val="center"/>
              <w:rPr>
                <w:color w:val="000000"/>
              </w:rPr>
            </w:pPr>
          </w:p>
          <w:p w14:paraId="1833B0A2" w14:textId="77777777" w:rsidR="00F81A1C" w:rsidRPr="00B01726" w:rsidRDefault="00F81A1C" w:rsidP="006C3512">
            <w:pPr>
              <w:jc w:val="center"/>
              <w:rPr>
                <w:color w:val="000000"/>
              </w:rPr>
            </w:pPr>
            <w:r w:rsidRPr="00B01726">
              <w:rPr>
                <w:color w:val="000000"/>
              </w:rPr>
              <w:t>Vnt.</w:t>
            </w:r>
          </w:p>
          <w:p w14:paraId="120BE828" w14:textId="77777777" w:rsidR="00F81A1C" w:rsidRPr="00B01726" w:rsidRDefault="00F81A1C" w:rsidP="006C3512">
            <w:pPr>
              <w:jc w:val="center"/>
              <w:rPr>
                <w:color w:val="000000"/>
              </w:rPr>
            </w:pPr>
          </w:p>
          <w:p w14:paraId="6DD60DEF" w14:textId="77777777" w:rsidR="00F81A1C" w:rsidRPr="00B01726" w:rsidRDefault="00F81A1C" w:rsidP="006C3512">
            <w:pPr>
              <w:jc w:val="center"/>
              <w:rPr>
                <w:color w:val="000000"/>
              </w:rPr>
            </w:pPr>
          </w:p>
          <w:p w14:paraId="3311595D" w14:textId="77777777" w:rsidR="00F81A1C" w:rsidRPr="00B01726" w:rsidRDefault="00F81A1C" w:rsidP="006C3512">
            <w:pPr>
              <w:jc w:val="center"/>
              <w:rPr>
                <w:color w:val="000000"/>
              </w:rPr>
            </w:pPr>
            <w:r w:rsidRPr="00B01726">
              <w:rPr>
                <w:color w:val="000000"/>
              </w:rPr>
              <w:t>Vnt.</w:t>
            </w:r>
          </w:p>
          <w:p w14:paraId="37FC007C" w14:textId="77777777" w:rsidR="00F81A1C" w:rsidRPr="00B01726" w:rsidRDefault="00F81A1C" w:rsidP="006C3512">
            <w:pPr>
              <w:jc w:val="center"/>
              <w:rPr>
                <w:color w:val="000000"/>
              </w:rPr>
            </w:pPr>
          </w:p>
          <w:p w14:paraId="59AB65F8" w14:textId="77777777" w:rsidR="00F81A1C" w:rsidRPr="00B01726" w:rsidRDefault="00F81A1C" w:rsidP="006C3512">
            <w:pPr>
              <w:jc w:val="center"/>
              <w:rPr>
                <w:color w:val="000000"/>
              </w:rPr>
            </w:pPr>
          </w:p>
          <w:p w14:paraId="0EAE47DB" w14:textId="35EDFB1E" w:rsidR="00F81A1C" w:rsidRPr="00B01726" w:rsidRDefault="00F81A1C" w:rsidP="006C3512">
            <w:pPr>
              <w:jc w:val="center"/>
            </w:pPr>
            <w:r w:rsidRPr="00B01726">
              <w:rPr>
                <w:color w:val="000000"/>
              </w:rPr>
              <w:t>Vnt.</w:t>
            </w:r>
          </w:p>
        </w:tc>
        <w:tc>
          <w:tcPr>
            <w:tcW w:w="1417" w:type="dxa"/>
          </w:tcPr>
          <w:p w14:paraId="046EF12E" w14:textId="77777777" w:rsidR="00F81A1C" w:rsidRPr="00B01726" w:rsidRDefault="00F81A1C" w:rsidP="006C3512">
            <w:pPr>
              <w:jc w:val="center"/>
              <w:rPr>
                <w:b/>
              </w:rPr>
            </w:pPr>
            <w:r w:rsidRPr="00B01726">
              <w:rPr>
                <w:b/>
              </w:rPr>
              <w:t>4</w:t>
            </w:r>
          </w:p>
          <w:p w14:paraId="2F27373F" w14:textId="77777777" w:rsidR="00F81A1C" w:rsidRPr="00B01726" w:rsidRDefault="00F81A1C" w:rsidP="006C3512">
            <w:pPr>
              <w:jc w:val="center"/>
              <w:rPr>
                <w:b/>
              </w:rPr>
            </w:pPr>
          </w:p>
          <w:p w14:paraId="0E7F4071" w14:textId="77777777" w:rsidR="00F81A1C" w:rsidRPr="00B01726" w:rsidRDefault="00F81A1C" w:rsidP="006C3512">
            <w:pPr>
              <w:jc w:val="center"/>
              <w:rPr>
                <w:b/>
              </w:rPr>
            </w:pPr>
          </w:p>
          <w:p w14:paraId="42D7ED5B" w14:textId="1D76C047" w:rsidR="00F81A1C" w:rsidRPr="00B01726" w:rsidRDefault="000E7F6C" w:rsidP="006C3512">
            <w:pPr>
              <w:jc w:val="center"/>
              <w:rPr>
                <w:b/>
              </w:rPr>
            </w:pPr>
            <w:r w:rsidRPr="00B01726">
              <w:rPr>
                <w:b/>
              </w:rPr>
              <w:t>10</w:t>
            </w:r>
          </w:p>
          <w:p w14:paraId="180AD91C" w14:textId="77777777" w:rsidR="00F81A1C" w:rsidRPr="00B01726" w:rsidRDefault="00F81A1C" w:rsidP="006C3512">
            <w:pPr>
              <w:jc w:val="center"/>
              <w:rPr>
                <w:b/>
              </w:rPr>
            </w:pPr>
          </w:p>
          <w:p w14:paraId="7337D59E" w14:textId="77777777" w:rsidR="00F81A1C" w:rsidRPr="00B01726" w:rsidRDefault="00F81A1C" w:rsidP="006C3512">
            <w:pPr>
              <w:jc w:val="center"/>
              <w:rPr>
                <w:b/>
              </w:rPr>
            </w:pPr>
          </w:p>
          <w:p w14:paraId="400B156B" w14:textId="79D42894" w:rsidR="00F81A1C" w:rsidRPr="00B01726" w:rsidRDefault="000E7F6C" w:rsidP="006C3512">
            <w:pPr>
              <w:jc w:val="center"/>
              <w:rPr>
                <w:b/>
              </w:rPr>
            </w:pPr>
            <w:r w:rsidRPr="00B01726">
              <w:rPr>
                <w:b/>
              </w:rPr>
              <w:t>10</w:t>
            </w:r>
          </w:p>
          <w:p w14:paraId="623E1994" w14:textId="77777777" w:rsidR="00F81A1C" w:rsidRPr="00B01726" w:rsidRDefault="00F81A1C" w:rsidP="006C3512">
            <w:pPr>
              <w:jc w:val="center"/>
              <w:rPr>
                <w:b/>
              </w:rPr>
            </w:pPr>
          </w:p>
          <w:p w14:paraId="03682AD8" w14:textId="77777777" w:rsidR="00F81A1C" w:rsidRPr="00B01726" w:rsidRDefault="00F81A1C" w:rsidP="006C3512">
            <w:pPr>
              <w:jc w:val="center"/>
              <w:rPr>
                <w:b/>
              </w:rPr>
            </w:pPr>
          </w:p>
          <w:p w14:paraId="4F07470B" w14:textId="4E405F68" w:rsidR="00F81A1C" w:rsidRPr="00B01726" w:rsidRDefault="00F81A1C" w:rsidP="006C3512">
            <w:pPr>
              <w:jc w:val="center"/>
              <w:rPr>
                <w:b/>
              </w:rPr>
            </w:pPr>
            <w:r w:rsidRPr="00B01726">
              <w:rPr>
                <w:b/>
              </w:rPr>
              <w:t>6</w:t>
            </w:r>
          </w:p>
        </w:tc>
        <w:tc>
          <w:tcPr>
            <w:tcW w:w="1418" w:type="dxa"/>
          </w:tcPr>
          <w:p w14:paraId="653D4A75" w14:textId="77777777" w:rsidR="00F81A1C" w:rsidRPr="00B01726" w:rsidRDefault="00F81A1C" w:rsidP="006C3512">
            <w:pPr>
              <w:rPr>
                <w:b/>
                <w:i/>
              </w:rPr>
            </w:pPr>
          </w:p>
        </w:tc>
        <w:tc>
          <w:tcPr>
            <w:tcW w:w="1276" w:type="dxa"/>
          </w:tcPr>
          <w:p w14:paraId="7B5E660F" w14:textId="77777777" w:rsidR="00F81A1C" w:rsidRPr="00B01726" w:rsidRDefault="00F81A1C" w:rsidP="006C3512">
            <w:pPr>
              <w:rPr>
                <w:b/>
                <w:i/>
              </w:rPr>
            </w:pPr>
          </w:p>
        </w:tc>
        <w:tc>
          <w:tcPr>
            <w:tcW w:w="1417" w:type="dxa"/>
          </w:tcPr>
          <w:p w14:paraId="6F7E3B71" w14:textId="77777777" w:rsidR="00F81A1C" w:rsidRPr="00B01726" w:rsidRDefault="00F81A1C" w:rsidP="006C3512">
            <w:pPr>
              <w:rPr>
                <w:b/>
                <w:i/>
              </w:rPr>
            </w:pPr>
          </w:p>
        </w:tc>
        <w:tc>
          <w:tcPr>
            <w:tcW w:w="1560" w:type="dxa"/>
          </w:tcPr>
          <w:p w14:paraId="58BB50C4" w14:textId="77777777" w:rsidR="00F81A1C" w:rsidRPr="00B01726" w:rsidRDefault="00F81A1C" w:rsidP="006C3512">
            <w:pPr>
              <w:rPr>
                <w:b/>
                <w:i/>
              </w:rPr>
            </w:pPr>
          </w:p>
        </w:tc>
        <w:tc>
          <w:tcPr>
            <w:tcW w:w="1020" w:type="dxa"/>
          </w:tcPr>
          <w:p w14:paraId="25164CA4" w14:textId="77777777" w:rsidR="00F81A1C" w:rsidRPr="00B01726" w:rsidRDefault="00F81A1C" w:rsidP="006C3512">
            <w:pPr>
              <w:rPr>
                <w:b/>
                <w:i/>
              </w:rPr>
            </w:pPr>
          </w:p>
        </w:tc>
      </w:tr>
      <w:tr w:rsidR="00F81A1C" w:rsidRPr="00B01726" w14:paraId="4652770D" w14:textId="77777777" w:rsidTr="006C3512">
        <w:trPr>
          <w:trHeight w:val="557"/>
        </w:trPr>
        <w:tc>
          <w:tcPr>
            <w:tcW w:w="15905" w:type="dxa"/>
            <w:gridSpan w:val="10"/>
          </w:tcPr>
          <w:p w14:paraId="57F0A763" w14:textId="0A4693FA" w:rsidR="00F81A1C" w:rsidRPr="00B01726" w:rsidRDefault="005A3E00" w:rsidP="000E7F6C">
            <w:pPr>
              <w:rPr>
                <w:b/>
                <w:i/>
                <w:color w:val="FF0000"/>
                <w:sz w:val="28"/>
                <w:szCs w:val="28"/>
              </w:rPr>
            </w:pPr>
            <w:r w:rsidRPr="00B01726">
              <w:rPr>
                <w:b/>
                <w:sz w:val="24"/>
                <w:szCs w:val="24"/>
              </w:rPr>
              <w:t>Bendra</w:t>
            </w:r>
            <w:r w:rsidRPr="00B01726">
              <w:rPr>
                <w:b/>
                <w:spacing w:val="-2"/>
                <w:sz w:val="24"/>
                <w:szCs w:val="24"/>
              </w:rPr>
              <w:t xml:space="preserve"> </w:t>
            </w:r>
            <w:r w:rsidR="000E7F6C" w:rsidRPr="00B01726">
              <w:rPr>
                <w:b/>
                <w:sz w:val="24"/>
                <w:szCs w:val="24"/>
              </w:rPr>
              <w:t>VII</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 xml:space="preserve">PVM: </w:t>
            </w:r>
          </w:p>
        </w:tc>
      </w:tr>
    </w:tbl>
    <w:p w14:paraId="13195090" w14:textId="77777777" w:rsidR="00F81A1C" w:rsidRPr="00B01726" w:rsidRDefault="00F81A1C" w:rsidP="00F81A1C">
      <w:pPr>
        <w:jc w:val="center"/>
        <w:rPr>
          <w:szCs w:val="24"/>
        </w:rPr>
      </w:pPr>
    </w:p>
    <w:p w14:paraId="29C6F45F" w14:textId="77777777" w:rsidR="005A3E00" w:rsidRPr="00B01726" w:rsidRDefault="005A3E00" w:rsidP="006C3512">
      <w:pPr>
        <w:jc w:val="center"/>
        <w:rPr>
          <w:b/>
          <w:sz w:val="24"/>
          <w:szCs w:val="24"/>
        </w:rPr>
      </w:pPr>
    </w:p>
    <w:p w14:paraId="5099B09C" w14:textId="77777777" w:rsidR="005A3E00" w:rsidRPr="00B01726" w:rsidRDefault="005A3E00" w:rsidP="006C3512">
      <w:pPr>
        <w:jc w:val="center"/>
        <w:rPr>
          <w:b/>
          <w:sz w:val="24"/>
          <w:szCs w:val="24"/>
        </w:rPr>
      </w:pPr>
    </w:p>
    <w:p w14:paraId="3319312E" w14:textId="77777777" w:rsidR="005A3E00" w:rsidRPr="00B01726" w:rsidRDefault="005A3E00" w:rsidP="006C3512">
      <w:pPr>
        <w:jc w:val="center"/>
        <w:rPr>
          <w:b/>
          <w:sz w:val="24"/>
          <w:szCs w:val="24"/>
        </w:rPr>
      </w:pPr>
    </w:p>
    <w:p w14:paraId="688089C0" w14:textId="77777777" w:rsidR="005A3E00" w:rsidRPr="00B01726" w:rsidRDefault="005A3E00" w:rsidP="006C3512">
      <w:pPr>
        <w:jc w:val="center"/>
        <w:rPr>
          <w:b/>
          <w:sz w:val="24"/>
          <w:szCs w:val="24"/>
        </w:rPr>
      </w:pPr>
    </w:p>
    <w:p w14:paraId="26317500" w14:textId="77777777" w:rsidR="005A3E00" w:rsidRPr="00B01726" w:rsidRDefault="005A3E00" w:rsidP="006C3512">
      <w:pPr>
        <w:jc w:val="center"/>
        <w:rPr>
          <w:b/>
          <w:sz w:val="24"/>
          <w:szCs w:val="24"/>
        </w:rPr>
      </w:pPr>
    </w:p>
    <w:p w14:paraId="52624A34" w14:textId="77777777" w:rsidR="005A3E00" w:rsidRPr="00B01726" w:rsidRDefault="005A3E00" w:rsidP="006C3512">
      <w:pPr>
        <w:jc w:val="center"/>
        <w:rPr>
          <w:b/>
          <w:sz w:val="24"/>
          <w:szCs w:val="24"/>
        </w:rPr>
      </w:pPr>
    </w:p>
    <w:p w14:paraId="1FC5987D" w14:textId="77777777" w:rsidR="005A3E00" w:rsidRPr="00B01726" w:rsidRDefault="005A3E00" w:rsidP="006C3512">
      <w:pPr>
        <w:jc w:val="center"/>
        <w:rPr>
          <w:b/>
          <w:sz w:val="24"/>
          <w:szCs w:val="24"/>
        </w:rPr>
      </w:pPr>
    </w:p>
    <w:p w14:paraId="7A77C6F4" w14:textId="77777777" w:rsidR="005A3E00" w:rsidRPr="00B01726" w:rsidRDefault="005A3E00" w:rsidP="006C3512">
      <w:pPr>
        <w:jc w:val="center"/>
        <w:rPr>
          <w:b/>
          <w:sz w:val="24"/>
          <w:szCs w:val="24"/>
        </w:rPr>
      </w:pPr>
    </w:p>
    <w:p w14:paraId="60186CC9" w14:textId="77777777" w:rsidR="005A3E00" w:rsidRPr="00B01726" w:rsidRDefault="005A3E00" w:rsidP="006C3512">
      <w:pPr>
        <w:jc w:val="center"/>
        <w:rPr>
          <w:b/>
          <w:sz w:val="24"/>
          <w:szCs w:val="24"/>
        </w:rPr>
      </w:pPr>
    </w:p>
    <w:p w14:paraId="24123576" w14:textId="77777777" w:rsidR="005A3E00" w:rsidRPr="00B01726" w:rsidRDefault="005A3E00" w:rsidP="006C3512">
      <w:pPr>
        <w:jc w:val="center"/>
        <w:rPr>
          <w:b/>
          <w:sz w:val="24"/>
          <w:szCs w:val="24"/>
        </w:rPr>
      </w:pPr>
    </w:p>
    <w:p w14:paraId="6999AC8F" w14:textId="77777777" w:rsidR="005A3E00" w:rsidRPr="00B01726" w:rsidRDefault="005A3E00" w:rsidP="006C3512">
      <w:pPr>
        <w:jc w:val="center"/>
        <w:rPr>
          <w:b/>
          <w:sz w:val="24"/>
          <w:szCs w:val="24"/>
        </w:rPr>
      </w:pPr>
    </w:p>
    <w:p w14:paraId="477DC8BC" w14:textId="77777777" w:rsidR="005A3E00" w:rsidRPr="00B01726" w:rsidRDefault="005A3E00" w:rsidP="006C3512">
      <w:pPr>
        <w:jc w:val="center"/>
        <w:rPr>
          <w:b/>
          <w:sz w:val="24"/>
          <w:szCs w:val="24"/>
        </w:rPr>
      </w:pPr>
    </w:p>
    <w:p w14:paraId="3F8AA585" w14:textId="77777777" w:rsidR="005A3E00" w:rsidRPr="00B01726" w:rsidRDefault="005A3E00" w:rsidP="006C3512">
      <w:pPr>
        <w:jc w:val="center"/>
        <w:rPr>
          <w:b/>
          <w:sz w:val="24"/>
          <w:szCs w:val="24"/>
        </w:rPr>
      </w:pPr>
    </w:p>
    <w:p w14:paraId="34474208" w14:textId="702FF6B9" w:rsidR="006C3512" w:rsidRPr="00B01726" w:rsidRDefault="006C3512" w:rsidP="006C3512">
      <w:pPr>
        <w:jc w:val="center"/>
        <w:rPr>
          <w:b/>
          <w:sz w:val="24"/>
          <w:szCs w:val="24"/>
        </w:rPr>
      </w:pPr>
      <w:r w:rsidRPr="00B01726">
        <w:rPr>
          <w:b/>
          <w:sz w:val="24"/>
          <w:szCs w:val="24"/>
        </w:rPr>
        <w:lastRenderedPageBreak/>
        <w:t>VIII dalis – Dezinfekcijos priemonės sporicidinio poveikio</w:t>
      </w:r>
    </w:p>
    <w:p w14:paraId="053F8077" w14:textId="77777777" w:rsidR="006C3512" w:rsidRPr="00B01726" w:rsidRDefault="006C3512" w:rsidP="006C3512">
      <w:pPr>
        <w:jc w:val="center"/>
        <w:rPr>
          <w:b/>
          <w:szCs w:val="24"/>
        </w:rPr>
      </w:pPr>
    </w:p>
    <w:p w14:paraId="2CBCF118" w14:textId="77777777" w:rsidR="006C3512" w:rsidRPr="00B01726" w:rsidRDefault="006C3512" w:rsidP="006C3512">
      <w:pPr>
        <w:jc w:val="center"/>
        <w:rPr>
          <w:szCs w:val="24"/>
        </w:rPr>
      </w:pPr>
      <w:r w:rsidRPr="00B01726">
        <w:rPr>
          <w:szCs w:val="24"/>
        </w:rPr>
        <w:t>(Būtina pateikti pasiūlymą visoms pirkimo dalies pozicijoms)</w:t>
      </w:r>
    </w:p>
    <w:p w14:paraId="4A3D5170" w14:textId="77777777" w:rsidR="006C3512" w:rsidRPr="00B01726" w:rsidRDefault="006C3512" w:rsidP="006C3512">
      <w:pPr>
        <w:jc w:val="center"/>
        <w:rPr>
          <w:szCs w:val="24"/>
        </w:rPr>
      </w:pPr>
    </w:p>
    <w:p w14:paraId="2D6A0ABC" w14:textId="77777777" w:rsidR="006C3512" w:rsidRPr="00B01726" w:rsidRDefault="006C3512" w:rsidP="006C3512">
      <w:pPr>
        <w:jc w:val="center"/>
        <w:rPr>
          <w:szCs w:val="24"/>
        </w:rPr>
      </w:pPr>
    </w:p>
    <w:p w14:paraId="1B13AA21" w14:textId="6F63870F" w:rsidR="00BE7A1F" w:rsidRPr="00B01726" w:rsidRDefault="00BE7A1F">
      <w:pPr>
        <w:pStyle w:val="Pagrindinistekstas"/>
        <w:spacing w:line="20" w:lineRule="exact"/>
        <w:ind w:left="2937"/>
        <w:rPr>
          <w:sz w:val="2"/>
        </w:rPr>
      </w:pPr>
    </w:p>
    <w:tbl>
      <w:tblPr>
        <w:tblW w:w="159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394"/>
        <w:gridCol w:w="851"/>
        <w:gridCol w:w="1417"/>
        <w:gridCol w:w="1418"/>
        <w:gridCol w:w="1276"/>
        <w:gridCol w:w="1417"/>
        <w:gridCol w:w="1560"/>
        <w:gridCol w:w="1020"/>
      </w:tblGrid>
      <w:tr w:rsidR="006C3512" w:rsidRPr="00B01726" w14:paraId="1E096C2A" w14:textId="77777777" w:rsidTr="006C3512">
        <w:trPr>
          <w:trHeight w:val="1203"/>
        </w:trPr>
        <w:tc>
          <w:tcPr>
            <w:tcW w:w="709" w:type="dxa"/>
            <w:tcBorders>
              <w:top w:val="single" w:sz="4" w:space="0" w:color="auto"/>
              <w:left w:val="single" w:sz="4" w:space="0" w:color="auto"/>
              <w:bottom w:val="single" w:sz="4" w:space="0" w:color="auto"/>
              <w:right w:val="single" w:sz="4" w:space="0" w:color="auto"/>
            </w:tcBorders>
          </w:tcPr>
          <w:p w14:paraId="1A710719" w14:textId="77777777" w:rsidR="006C3512" w:rsidRPr="00B01726" w:rsidRDefault="006C3512" w:rsidP="006C3512">
            <w:pPr>
              <w:pStyle w:val="Betarp"/>
              <w:rPr>
                <w:rFonts w:ascii="Times New Roman" w:hAnsi="Times New Roman"/>
                <w:b/>
                <w:sz w:val="24"/>
                <w:szCs w:val="24"/>
              </w:rPr>
            </w:pPr>
            <w:r w:rsidRPr="00B01726">
              <w:rPr>
                <w:rFonts w:ascii="Times New Roman" w:hAnsi="Times New Roman"/>
                <w:b/>
                <w:sz w:val="24"/>
                <w:szCs w:val="24"/>
              </w:rPr>
              <w:t>Eil.Nr.</w:t>
            </w:r>
          </w:p>
        </w:tc>
        <w:tc>
          <w:tcPr>
            <w:tcW w:w="1843" w:type="dxa"/>
            <w:tcBorders>
              <w:top w:val="single" w:sz="4" w:space="0" w:color="auto"/>
              <w:left w:val="single" w:sz="4" w:space="0" w:color="auto"/>
              <w:bottom w:val="single" w:sz="4" w:space="0" w:color="auto"/>
              <w:right w:val="single" w:sz="4" w:space="0" w:color="auto"/>
            </w:tcBorders>
          </w:tcPr>
          <w:p w14:paraId="7D2A04D3" w14:textId="77777777" w:rsidR="006C3512" w:rsidRPr="00B01726" w:rsidRDefault="006C3512" w:rsidP="006C3512">
            <w:pPr>
              <w:pStyle w:val="Betarp"/>
              <w:rPr>
                <w:rFonts w:ascii="Times New Roman" w:hAnsi="Times New Roman"/>
                <w:b/>
                <w:sz w:val="24"/>
                <w:szCs w:val="24"/>
              </w:rPr>
            </w:pPr>
            <w:r w:rsidRPr="00B01726">
              <w:rPr>
                <w:rFonts w:ascii="Times New Roman" w:hAnsi="Times New Roman"/>
                <w:b/>
                <w:sz w:val="24"/>
                <w:szCs w:val="24"/>
              </w:rPr>
              <w:t>Priemonės paskirtis</w:t>
            </w:r>
          </w:p>
        </w:tc>
        <w:tc>
          <w:tcPr>
            <w:tcW w:w="4394" w:type="dxa"/>
            <w:tcBorders>
              <w:top w:val="single" w:sz="4" w:space="0" w:color="auto"/>
              <w:left w:val="single" w:sz="4" w:space="0" w:color="auto"/>
              <w:bottom w:val="single" w:sz="4" w:space="0" w:color="auto"/>
              <w:right w:val="single" w:sz="4" w:space="0" w:color="auto"/>
            </w:tcBorders>
          </w:tcPr>
          <w:p w14:paraId="5007FC13" w14:textId="77777777" w:rsidR="006C3512" w:rsidRPr="00B01726" w:rsidRDefault="006C3512" w:rsidP="006C3512">
            <w:pPr>
              <w:pStyle w:val="Betarp"/>
              <w:rPr>
                <w:rFonts w:ascii="Times New Roman" w:hAnsi="Times New Roman"/>
                <w:b/>
                <w:sz w:val="24"/>
                <w:szCs w:val="24"/>
              </w:rPr>
            </w:pPr>
            <w:r w:rsidRPr="00B01726">
              <w:rPr>
                <w:rFonts w:ascii="Times New Roman" w:hAnsi="Times New Roman"/>
                <w:b/>
                <w:sz w:val="24"/>
                <w:szCs w:val="24"/>
              </w:rPr>
              <w:t>Specifikacija</w:t>
            </w:r>
          </w:p>
        </w:tc>
        <w:tc>
          <w:tcPr>
            <w:tcW w:w="851" w:type="dxa"/>
            <w:tcBorders>
              <w:top w:val="single" w:sz="4" w:space="0" w:color="auto"/>
              <w:left w:val="single" w:sz="4" w:space="0" w:color="auto"/>
              <w:bottom w:val="single" w:sz="4" w:space="0" w:color="auto"/>
              <w:right w:val="single" w:sz="4" w:space="0" w:color="auto"/>
            </w:tcBorders>
          </w:tcPr>
          <w:p w14:paraId="5D5E549E" w14:textId="7A7E8507" w:rsidR="006C3512" w:rsidRPr="00B01726" w:rsidRDefault="006C3512" w:rsidP="009D0299">
            <w:pPr>
              <w:pStyle w:val="Betarp"/>
              <w:rPr>
                <w:rFonts w:ascii="Times New Roman" w:hAnsi="Times New Roman"/>
                <w:b/>
                <w:sz w:val="24"/>
                <w:szCs w:val="24"/>
              </w:rPr>
            </w:pPr>
            <w:r w:rsidRPr="00B01726">
              <w:rPr>
                <w:rFonts w:ascii="Times New Roman" w:hAnsi="Times New Roman"/>
                <w:b/>
                <w:sz w:val="24"/>
                <w:szCs w:val="24"/>
              </w:rPr>
              <w:t>Į</w:t>
            </w:r>
            <w:r w:rsidR="009D0299" w:rsidRPr="00B01726">
              <w:rPr>
                <w:rFonts w:ascii="Times New Roman" w:hAnsi="Times New Roman"/>
                <w:b/>
                <w:sz w:val="24"/>
                <w:szCs w:val="24"/>
              </w:rPr>
              <w:t>pakavimas</w:t>
            </w:r>
          </w:p>
        </w:tc>
        <w:tc>
          <w:tcPr>
            <w:tcW w:w="1417" w:type="dxa"/>
            <w:tcBorders>
              <w:top w:val="single" w:sz="4" w:space="0" w:color="auto"/>
              <w:left w:val="single" w:sz="4" w:space="0" w:color="auto"/>
              <w:bottom w:val="single" w:sz="4" w:space="0" w:color="auto"/>
              <w:right w:val="single" w:sz="4" w:space="0" w:color="auto"/>
            </w:tcBorders>
          </w:tcPr>
          <w:p w14:paraId="06E12AF0" w14:textId="77777777" w:rsidR="006C3512" w:rsidRPr="00B01726" w:rsidRDefault="006C3512" w:rsidP="006C3512">
            <w:pPr>
              <w:pStyle w:val="Betarp"/>
              <w:rPr>
                <w:rFonts w:ascii="Times New Roman" w:hAnsi="Times New Roman"/>
                <w:b/>
                <w:sz w:val="24"/>
                <w:szCs w:val="24"/>
              </w:rPr>
            </w:pPr>
            <w:r w:rsidRPr="00B01726">
              <w:rPr>
                <w:rFonts w:ascii="Times New Roman" w:hAnsi="Times New Roman"/>
                <w:b/>
                <w:sz w:val="24"/>
                <w:szCs w:val="24"/>
              </w:rPr>
              <w:t>Pakuočių poreikis 2 metams</w:t>
            </w:r>
          </w:p>
        </w:tc>
        <w:tc>
          <w:tcPr>
            <w:tcW w:w="1418" w:type="dxa"/>
            <w:tcBorders>
              <w:top w:val="single" w:sz="4" w:space="0" w:color="auto"/>
              <w:left w:val="single" w:sz="4" w:space="0" w:color="auto"/>
              <w:bottom w:val="single" w:sz="4" w:space="0" w:color="auto"/>
              <w:right w:val="single" w:sz="4" w:space="0" w:color="auto"/>
            </w:tcBorders>
          </w:tcPr>
          <w:p w14:paraId="0738DE22" w14:textId="77777777" w:rsidR="006C3512" w:rsidRPr="00B01726" w:rsidRDefault="006C3512" w:rsidP="006C3512">
            <w:pPr>
              <w:pStyle w:val="Betarp"/>
              <w:rPr>
                <w:rFonts w:ascii="Times New Roman" w:hAnsi="Times New Roman"/>
                <w:b/>
              </w:rPr>
            </w:pPr>
            <w:r w:rsidRPr="00B01726">
              <w:rPr>
                <w:rFonts w:ascii="Times New Roman" w:hAnsi="Times New Roman"/>
                <w:b/>
              </w:rPr>
              <w:t>Prekės firminis pavadinimas , gamintojas</w:t>
            </w:r>
          </w:p>
        </w:tc>
        <w:tc>
          <w:tcPr>
            <w:tcW w:w="1276" w:type="dxa"/>
            <w:tcBorders>
              <w:top w:val="single" w:sz="4" w:space="0" w:color="auto"/>
              <w:left w:val="single" w:sz="4" w:space="0" w:color="auto"/>
              <w:bottom w:val="single" w:sz="4" w:space="0" w:color="auto"/>
              <w:right w:val="single" w:sz="4" w:space="0" w:color="auto"/>
            </w:tcBorders>
          </w:tcPr>
          <w:p w14:paraId="2BAE6085" w14:textId="3FD7606D" w:rsidR="006C3512" w:rsidRPr="00B01726" w:rsidRDefault="009D0299" w:rsidP="006C3512">
            <w:pPr>
              <w:pStyle w:val="Betarp"/>
              <w:rPr>
                <w:rFonts w:ascii="Times New Roman" w:hAnsi="Times New Roman"/>
                <w:b/>
                <w:sz w:val="24"/>
                <w:szCs w:val="24"/>
              </w:rPr>
            </w:pPr>
            <w:r w:rsidRPr="00B01726">
              <w:rPr>
                <w:rFonts w:ascii="Times New Roman" w:hAnsi="Times New Roman"/>
                <w:b/>
                <w:sz w:val="24"/>
                <w:szCs w:val="24"/>
              </w:rPr>
              <w:t>Vieno</w:t>
            </w:r>
          </w:p>
          <w:p w14:paraId="5BB9A18F" w14:textId="449B1CEC" w:rsidR="006C3512" w:rsidRPr="00B01726" w:rsidRDefault="009D0299" w:rsidP="006C3512">
            <w:pPr>
              <w:pStyle w:val="Betarp"/>
              <w:rPr>
                <w:rFonts w:ascii="Times New Roman" w:hAnsi="Times New Roman"/>
                <w:b/>
                <w:sz w:val="24"/>
                <w:szCs w:val="24"/>
              </w:rPr>
            </w:pPr>
            <w:r w:rsidRPr="00B01726">
              <w:rPr>
                <w:rFonts w:ascii="Times New Roman" w:hAnsi="Times New Roman"/>
                <w:b/>
                <w:sz w:val="24"/>
                <w:szCs w:val="24"/>
              </w:rPr>
              <w:t xml:space="preserve">vnt. </w:t>
            </w:r>
            <w:r w:rsidR="006C3512" w:rsidRPr="00B01726">
              <w:rPr>
                <w:rFonts w:ascii="Times New Roman" w:hAnsi="Times New Roman"/>
                <w:b/>
                <w:sz w:val="24"/>
                <w:szCs w:val="24"/>
              </w:rPr>
              <w:t>kaina Eur be PVM</w:t>
            </w:r>
          </w:p>
        </w:tc>
        <w:tc>
          <w:tcPr>
            <w:tcW w:w="1417" w:type="dxa"/>
            <w:tcBorders>
              <w:top w:val="single" w:sz="4" w:space="0" w:color="auto"/>
              <w:left w:val="single" w:sz="4" w:space="0" w:color="auto"/>
              <w:bottom w:val="single" w:sz="4" w:space="0" w:color="auto"/>
              <w:right w:val="single" w:sz="4" w:space="0" w:color="auto"/>
            </w:tcBorders>
          </w:tcPr>
          <w:p w14:paraId="7B77E395" w14:textId="77777777" w:rsidR="006C3512" w:rsidRPr="00B01726" w:rsidRDefault="006C3512" w:rsidP="006C3512">
            <w:pPr>
              <w:pStyle w:val="Betarp"/>
              <w:rPr>
                <w:rFonts w:ascii="Times New Roman" w:hAnsi="Times New Roman"/>
                <w:b/>
                <w:sz w:val="24"/>
                <w:szCs w:val="24"/>
              </w:rPr>
            </w:pPr>
            <w:r w:rsidRPr="00B01726">
              <w:rPr>
                <w:rFonts w:ascii="Times New Roman" w:hAnsi="Times New Roman"/>
                <w:b/>
                <w:sz w:val="24"/>
                <w:szCs w:val="24"/>
              </w:rPr>
              <w:t>Vienos</w:t>
            </w:r>
          </w:p>
          <w:p w14:paraId="4162B5E7" w14:textId="77777777" w:rsidR="006C3512" w:rsidRPr="00B01726" w:rsidRDefault="006C3512" w:rsidP="006C3512">
            <w:pPr>
              <w:pStyle w:val="Betarp"/>
              <w:rPr>
                <w:rFonts w:ascii="Times New Roman" w:hAnsi="Times New Roman"/>
                <w:b/>
                <w:sz w:val="24"/>
                <w:szCs w:val="24"/>
              </w:rPr>
            </w:pPr>
            <w:r w:rsidRPr="00B01726">
              <w:rPr>
                <w:rFonts w:ascii="Times New Roman" w:hAnsi="Times New Roman"/>
                <w:b/>
                <w:sz w:val="24"/>
                <w:szCs w:val="24"/>
              </w:rPr>
              <w:t>pakuotės kaina Eur su PVM</w:t>
            </w:r>
          </w:p>
        </w:tc>
        <w:tc>
          <w:tcPr>
            <w:tcW w:w="1560" w:type="dxa"/>
            <w:tcBorders>
              <w:top w:val="single" w:sz="4" w:space="0" w:color="auto"/>
              <w:left w:val="single" w:sz="4" w:space="0" w:color="auto"/>
              <w:bottom w:val="single" w:sz="4" w:space="0" w:color="auto"/>
              <w:right w:val="single" w:sz="4" w:space="0" w:color="auto"/>
            </w:tcBorders>
          </w:tcPr>
          <w:p w14:paraId="02E9329E" w14:textId="77777777" w:rsidR="006C3512" w:rsidRPr="00B01726" w:rsidRDefault="006C3512" w:rsidP="006C3512">
            <w:pPr>
              <w:pStyle w:val="Betarp"/>
              <w:rPr>
                <w:rFonts w:ascii="Times New Roman" w:hAnsi="Times New Roman"/>
                <w:b/>
                <w:sz w:val="24"/>
                <w:szCs w:val="24"/>
              </w:rPr>
            </w:pPr>
            <w:r w:rsidRPr="00B01726">
              <w:rPr>
                <w:rFonts w:ascii="Times New Roman" w:hAnsi="Times New Roman"/>
                <w:b/>
                <w:sz w:val="24"/>
                <w:szCs w:val="24"/>
              </w:rPr>
              <w:t>Suma, Eur be PVM</w:t>
            </w:r>
          </w:p>
        </w:tc>
        <w:tc>
          <w:tcPr>
            <w:tcW w:w="1020" w:type="dxa"/>
            <w:tcBorders>
              <w:top w:val="single" w:sz="4" w:space="0" w:color="auto"/>
              <w:left w:val="single" w:sz="4" w:space="0" w:color="auto"/>
              <w:bottom w:val="single" w:sz="4" w:space="0" w:color="auto"/>
              <w:right w:val="single" w:sz="4" w:space="0" w:color="auto"/>
            </w:tcBorders>
          </w:tcPr>
          <w:p w14:paraId="474786C1" w14:textId="77777777" w:rsidR="006C3512" w:rsidRPr="00B01726" w:rsidRDefault="006C3512" w:rsidP="006C3512">
            <w:pPr>
              <w:pStyle w:val="Betarp"/>
              <w:rPr>
                <w:rFonts w:ascii="Times New Roman" w:hAnsi="Times New Roman"/>
                <w:b/>
                <w:sz w:val="24"/>
                <w:szCs w:val="24"/>
              </w:rPr>
            </w:pPr>
            <w:r w:rsidRPr="00B01726">
              <w:rPr>
                <w:rFonts w:ascii="Times New Roman" w:hAnsi="Times New Roman"/>
                <w:b/>
                <w:sz w:val="24"/>
                <w:szCs w:val="24"/>
              </w:rPr>
              <w:t>Suma, Eur su PVM</w:t>
            </w:r>
          </w:p>
        </w:tc>
      </w:tr>
      <w:tr w:rsidR="006C3512" w:rsidRPr="00B01726" w14:paraId="3AD0AE93" w14:textId="77777777" w:rsidTr="006C3512">
        <w:tc>
          <w:tcPr>
            <w:tcW w:w="709" w:type="dxa"/>
          </w:tcPr>
          <w:p w14:paraId="6A874DC3" w14:textId="25D6E62F" w:rsidR="006C3512" w:rsidRPr="00B01726" w:rsidRDefault="006C3512" w:rsidP="006C3512">
            <w:pPr>
              <w:rPr>
                <w:b/>
              </w:rPr>
            </w:pPr>
            <w:r w:rsidRPr="00B01726">
              <w:rPr>
                <w:b/>
              </w:rPr>
              <w:t>8.1</w:t>
            </w:r>
          </w:p>
        </w:tc>
        <w:tc>
          <w:tcPr>
            <w:tcW w:w="1843" w:type="dxa"/>
          </w:tcPr>
          <w:p w14:paraId="6A7295E8" w14:textId="293C075F" w:rsidR="006C3512" w:rsidRPr="00B01726" w:rsidRDefault="006C3512" w:rsidP="006C3512">
            <w:pPr>
              <w:rPr>
                <w:i/>
              </w:rPr>
            </w:pPr>
            <w:r w:rsidRPr="00B01726">
              <w:rPr>
                <w:b/>
                <w:bCs/>
                <w:i/>
              </w:rPr>
              <w:t>Nealkoholinės dezinfekcinės putos sporicidinio poveikio</w:t>
            </w:r>
          </w:p>
        </w:tc>
        <w:tc>
          <w:tcPr>
            <w:tcW w:w="4394" w:type="dxa"/>
          </w:tcPr>
          <w:p w14:paraId="1540BEFC" w14:textId="048D6B8D" w:rsidR="006C3512" w:rsidRPr="00B01726" w:rsidRDefault="006C3512" w:rsidP="006C3512">
            <w:pPr>
              <w:jc w:val="both"/>
            </w:pPr>
            <w:r w:rsidRPr="00B01726">
              <w:t xml:space="preserve">Paskirtis – medicinos priemonių paviršiams valyti ir dezinfekuoti, turi būti ženklinta CE (pagal medicinos priemonių reglamentą), turi pasižymėti geru valymo ir dezinfekcijos efektu (veikti virusus (EN 14476,   EN 14476, EN 14476 (Rota virus)); bakterijas  (EN 13727, EN 13697, EN 1276, EN 14561); mieles (EN 13624, EN 13697, EN 1650, EN 14562); grybelius (EN 13624, EN 13697, EN 1650); </w:t>
            </w:r>
          </w:p>
          <w:p w14:paraId="3EC6E062" w14:textId="77777777" w:rsidR="006C3512" w:rsidRPr="00B01726" w:rsidRDefault="006C3512" w:rsidP="006C3512">
            <w:pPr>
              <w:jc w:val="both"/>
            </w:pPr>
            <w:r w:rsidRPr="00B01726">
              <w:rPr>
                <w:rFonts w:eastAsia="Liberation Serif"/>
              </w:rPr>
              <w:t xml:space="preserve"> </w:t>
            </w:r>
            <w:r w:rsidRPr="00B01726">
              <w:rPr>
                <w:i/>
                <w:iCs/>
              </w:rPr>
              <w:t>M. terrae</w:t>
            </w:r>
            <w:r w:rsidRPr="00B01726">
              <w:t xml:space="preserve"> (EN 14478); </w:t>
            </w:r>
            <w:r w:rsidRPr="00B01726">
              <w:rPr>
                <w:i/>
                <w:iCs/>
              </w:rPr>
              <w:t xml:space="preserve">Clostridium difficile </w:t>
            </w:r>
            <w:r w:rsidRPr="00B01726">
              <w:t>(EN 13704, EN 17126)</w:t>
            </w:r>
          </w:p>
          <w:p w14:paraId="388F9C32" w14:textId="17895778" w:rsidR="006C3512" w:rsidRPr="00B01726" w:rsidRDefault="006C3512" w:rsidP="006C3512">
            <w:pPr>
              <w:jc w:val="both"/>
            </w:pPr>
            <w:r w:rsidRPr="00B01726">
              <w:t>Ekspozicijos laikas: M. terrae – iki 10 min.;  Clostridium difficile – iki 15 min.</w:t>
            </w:r>
          </w:p>
          <w:p w14:paraId="786808CC" w14:textId="682384C7" w:rsidR="006C3512" w:rsidRPr="00B01726" w:rsidRDefault="006C3512" w:rsidP="006C3512">
            <w:pPr>
              <w:jc w:val="both"/>
            </w:pPr>
            <w:r w:rsidRPr="00B01726">
              <w:t>Turi tikti valyti ir dezinfekuoti medicinos priemonėms, pagamintoms iš įvairių madžiagų, nesukeliant jų pažeidimų ir korozijos, nublukimo. Po apruošimo paviršių nereikia nuplauti.</w:t>
            </w:r>
          </w:p>
          <w:p w14:paraId="4A2663C2" w14:textId="5A4C4DBF" w:rsidR="006C3512" w:rsidRPr="00B01726" w:rsidRDefault="006C3512" w:rsidP="006C3512">
            <w:pPr>
              <w:jc w:val="both"/>
            </w:pPr>
            <w:r w:rsidRPr="00B01726">
              <w:t>Paruoštas naudojimui skystis inde su putas formuojančiu purškikliu.</w:t>
            </w:r>
          </w:p>
          <w:p w14:paraId="526FC059" w14:textId="6DF4BF7F" w:rsidR="006C3512" w:rsidRPr="00B01726" w:rsidRDefault="006C3512" w:rsidP="006C3512">
            <w:pPr>
              <w:jc w:val="both"/>
            </w:pPr>
            <w:r w:rsidRPr="00B01726">
              <w:t>Sudėtyje neturi būti chloridų, fosfatų, EDTA, kvapiųjų ir dažančių medžiagų. Sudėtyje turi būti plovikliai, dezinfekcinės medžiagos (chorheksidinas), sekvestrantai, kt. Priemonė turi būti neėsdinanti, nedegi, nekelianti korozijos, nedirginanti akių, kvėpavimo takų, nepavojingą personalui, pH: 6-7</w:t>
            </w:r>
          </w:p>
          <w:p w14:paraId="10A64FC8" w14:textId="77777777" w:rsidR="006C3512" w:rsidRPr="00B01726" w:rsidRDefault="006C3512" w:rsidP="006C3512">
            <w:pPr>
              <w:jc w:val="both"/>
            </w:pPr>
            <w:r w:rsidRPr="00B01726">
              <w:t>Pakuotėje 750-1 L. Pakuotė pateikiama su putas formuojančiu purškikliu.</w:t>
            </w:r>
          </w:p>
          <w:p w14:paraId="45B5954C" w14:textId="574F6AE5" w:rsidR="006C3512" w:rsidRPr="00B01726" w:rsidRDefault="006C3512" w:rsidP="006C3512">
            <w:pPr>
              <w:jc w:val="both"/>
              <w:rPr>
                <w:b/>
              </w:rPr>
            </w:pPr>
            <w:r w:rsidRPr="00B01726">
              <w:rPr>
                <w:u w:val="single"/>
              </w:rPr>
              <w:t>*Kartu pateikti... žr. lentelių pabaigoje</w:t>
            </w:r>
          </w:p>
        </w:tc>
        <w:tc>
          <w:tcPr>
            <w:tcW w:w="851" w:type="dxa"/>
          </w:tcPr>
          <w:p w14:paraId="622D554E" w14:textId="52D2F9E4" w:rsidR="006C3512" w:rsidRPr="00B01726" w:rsidRDefault="009D0299" w:rsidP="006C3512">
            <w:pPr>
              <w:jc w:val="center"/>
              <w:rPr>
                <w:b/>
              </w:rPr>
            </w:pPr>
            <w:r w:rsidRPr="00B01726">
              <w:rPr>
                <w:b/>
                <w:color w:val="000000"/>
              </w:rPr>
              <w:t>750 ml.</w:t>
            </w:r>
            <w:r w:rsidR="006C3512" w:rsidRPr="00B01726">
              <w:rPr>
                <w:b/>
                <w:color w:val="000000"/>
              </w:rPr>
              <w:t xml:space="preserve"> </w:t>
            </w:r>
            <w:r w:rsidR="006C3512" w:rsidRPr="00B01726">
              <w:rPr>
                <w:b/>
                <w:color w:val="000000"/>
                <w:sz w:val="18"/>
                <w:szCs w:val="18"/>
              </w:rPr>
              <w:t>pakuotė</w:t>
            </w:r>
          </w:p>
        </w:tc>
        <w:tc>
          <w:tcPr>
            <w:tcW w:w="1417" w:type="dxa"/>
          </w:tcPr>
          <w:p w14:paraId="002E833B" w14:textId="3FF1EC6C" w:rsidR="006C3512" w:rsidRPr="00B01726" w:rsidRDefault="000E7F6C" w:rsidP="006C3512">
            <w:pPr>
              <w:jc w:val="center"/>
              <w:rPr>
                <w:b/>
              </w:rPr>
            </w:pPr>
            <w:r w:rsidRPr="00B01726">
              <w:rPr>
                <w:b/>
              </w:rPr>
              <w:t>5</w:t>
            </w:r>
            <w:r w:rsidR="006C3512" w:rsidRPr="00B01726">
              <w:rPr>
                <w:b/>
              </w:rPr>
              <w:t>0</w:t>
            </w:r>
          </w:p>
        </w:tc>
        <w:tc>
          <w:tcPr>
            <w:tcW w:w="1418" w:type="dxa"/>
          </w:tcPr>
          <w:p w14:paraId="136D2582" w14:textId="77777777" w:rsidR="006C3512" w:rsidRPr="00B01726" w:rsidRDefault="006C3512" w:rsidP="006C3512">
            <w:pPr>
              <w:rPr>
                <w:b/>
                <w:i/>
              </w:rPr>
            </w:pPr>
          </w:p>
        </w:tc>
        <w:tc>
          <w:tcPr>
            <w:tcW w:w="1276" w:type="dxa"/>
          </w:tcPr>
          <w:p w14:paraId="5D44B31C" w14:textId="77777777" w:rsidR="006C3512" w:rsidRPr="00B01726" w:rsidRDefault="006C3512" w:rsidP="006C3512">
            <w:pPr>
              <w:rPr>
                <w:b/>
                <w:i/>
              </w:rPr>
            </w:pPr>
          </w:p>
        </w:tc>
        <w:tc>
          <w:tcPr>
            <w:tcW w:w="1417" w:type="dxa"/>
          </w:tcPr>
          <w:p w14:paraId="2F981AF0" w14:textId="77777777" w:rsidR="006C3512" w:rsidRPr="00B01726" w:rsidRDefault="006C3512" w:rsidP="006C3512">
            <w:pPr>
              <w:rPr>
                <w:b/>
                <w:i/>
              </w:rPr>
            </w:pPr>
          </w:p>
        </w:tc>
        <w:tc>
          <w:tcPr>
            <w:tcW w:w="1560" w:type="dxa"/>
          </w:tcPr>
          <w:p w14:paraId="794E261A" w14:textId="77777777" w:rsidR="006C3512" w:rsidRPr="00B01726" w:rsidRDefault="006C3512" w:rsidP="006C3512">
            <w:pPr>
              <w:rPr>
                <w:b/>
                <w:i/>
              </w:rPr>
            </w:pPr>
          </w:p>
        </w:tc>
        <w:tc>
          <w:tcPr>
            <w:tcW w:w="1020" w:type="dxa"/>
          </w:tcPr>
          <w:p w14:paraId="4618A722" w14:textId="77777777" w:rsidR="006C3512" w:rsidRPr="00B01726" w:rsidRDefault="006C3512" w:rsidP="006C3512">
            <w:pPr>
              <w:rPr>
                <w:b/>
                <w:i/>
              </w:rPr>
            </w:pPr>
          </w:p>
        </w:tc>
      </w:tr>
      <w:tr w:rsidR="006C3512" w:rsidRPr="00B01726" w14:paraId="5E575074" w14:textId="77777777" w:rsidTr="006C3512">
        <w:tc>
          <w:tcPr>
            <w:tcW w:w="709" w:type="dxa"/>
          </w:tcPr>
          <w:p w14:paraId="72C61477" w14:textId="77963CF3" w:rsidR="006C3512" w:rsidRPr="00B01726" w:rsidRDefault="006C3512" w:rsidP="006C3512">
            <w:pPr>
              <w:rPr>
                <w:b/>
              </w:rPr>
            </w:pPr>
            <w:r w:rsidRPr="00B01726">
              <w:rPr>
                <w:b/>
              </w:rPr>
              <w:t>8.2</w:t>
            </w:r>
          </w:p>
        </w:tc>
        <w:tc>
          <w:tcPr>
            <w:tcW w:w="1843" w:type="dxa"/>
          </w:tcPr>
          <w:p w14:paraId="4F9A44AC" w14:textId="69A4BC16" w:rsidR="006C3512" w:rsidRPr="00B01726" w:rsidRDefault="006C3512" w:rsidP="006C3512">
            <w:pPr>
              <w:rPr>
                <w:b/>
                <w:i/>
                <w:color w:val="000000"/>
              </w:rPr>
            </w:pPr>
            <w:r w:rsidRPr="00B01726">
              <w:rPr>
                <w:b/>
                <w:bCs/>
              </w:rPr>
              <w:t xml:space="preserve">Dezinfekcinės </w:t>
            </w:r>
            <w:r w:rsidRPr="00B01726">
              <w:rPr>
                <w:b/>
                <w:bCs/>
              </w:rPr>
              <w:lastRenderedPageBreak/>
              <w:t>servetėlės sporicidinio poveikio</w:t>
            </w:r>
            <w:r w:rsidRPr="00B01726">
              <w:rPr>
                <w:b/>
                <w:i/>
                <w:color w:val="000000"/>
              </w:rPr>
              <w:t xml:space="preserve"> </w:t>
            </w:r>
          </w:p>
          <w:p w14:paraId="6C49682D" w14:textId="77777777" w:rsidR="006C3512" w:rsidRPr="00B01726" w:rsidRDefault="006C3512" w:rsidP="006C3512">
            <w:pPr>
              <w:rPr>
                <w:b/>
                <w:i/>
              </w:rPr>
            </w:pPr>
          </w:p>
        </w:tc>
        <w:tc>
          <w:tcPr>
            <w:tcW w:w="4394" w:type="dxa"/>
          </w:tcPr>
          <w:p w14:paraId="70D3080F" w14:textId="7928A257" w:rsidR="006C3512" w:rsidRPr="00B01726" w:rsidRDefault="006C3512" w:rsidP="006C3512">
            <w:pPr>
              <w:jc w:val="both"/>
            </w:pPr>
            <w:r w:rsidRPr="00B01726">
              <w:lastRenderedPageBreak/>
              <w:t xml:space="preserve">Paskirtis – medicinos priemonių paviršiams </w:t>
            </w:r>
            <w:r w:rsidRPr="00B01726">
              <w:lastRenderedPageBreak/>
              <w:t xml:space="preserve">valyti ir dezinfekuoti. Priemonė turi būti ženklinama CE (pagal medicinos priemonių reglamentą),  biocidas 2 ir 4 tipo; turi pasižymėti geru valymo ir dezinfekcijos efektu (veikti virusus (EN 14476); bakterijas  (EN 16615, EN 13727, EN 1276, EN 13697, EN 14561; mieles EN 16615, EN 13624, EN 1650, EN 13697, EN 14562); </w:t>
            </w:r>
            <w:r w:rsidRPr="00B01726">
              <w:rPr>
                <w:i/>
                <w:iCs/>
              </w:rPr>
              <w:t>M. terrae</w:t>
            </w:r>
            <w:r w:rsidRPr="00B01726">
              <w:t xml:space="preserve"> (EN 14348); </w:t>
            </w:r>
            <w:r w:rsidRPr="00B01726">
              <w:rPr>
                <w:i/>
                <w:iCs/>
              </w:rPr>
              <w:t xml:space="preserve">Clostridium difficile </w:t>
            </w:r>
            <w:r w:rsidRPr="00B01726">
              <w:t>(EN 13704)</w:t>
            </w:r>
          </w:p>
          <w:p w14:paraId="6AE92ADF" w14:textId="4B9B7A6F" w:rsidR="006C3512" w:rsidRPr="00B01726" w:rsidRDefault="006C3512" w:rsidP="006C3512">
            <w:pPr>
              <w:jc w:val="both"/>
            </w:pPr>
            <w:r w:rsidRPr="00B01726">
              <w:t>Ekspozicijos laikas: M. terrae – iki 10 min.;</w:t>
            </w:r>
          </w:p>
          <w:p w14:paraId="0E1E9DEF" w14:textId="77777777" w:rsidR="006C3512" w:rsidRPr="00B01726" w:rsidRDefault="006C3512" w:rsidP="006C3512">
            <w:pPr>
              <w:jc w:val="both"/>
            </w:pPr>
            <w:r w:rsidRPr="00B01726">
              <w:t>Clostridium difficile – iki 15 min.</w:t>
            </w:r>
          </w:p>
          <w:p w14:paraId="00BBA63D" w14:textId="775B9082" w:rsidR="006C3512" w:rsidRPr="00B01726" w:rsidRDefault="006C3512" w:rsidP="006C3512">
            <w:pPr>
              <w:jc w:val="both"/>
            </w:pPr>
            <w:r w:rsidRPr="00B01726">
              <w:t>Turi tikti valyti ir dezinfekuoti medicinos priemonėms, pagamintoms iš įvairių madžiagų, nesukeliant jų pažeidimų ir korozijos, nublukimo. Po apruošimo paviršių nereikia nuplauti, priemonė turi būti galima kontaktui su maisto produktais.</w:t>
            </w:r>
          </w:p>
          <w:p w14:paraId="39E51634" w14:textId="0EC3C942" w:rsidR="006C3512" w:rsidRPr="00B01726" w:rsidRDefault="006C3512" w:rsidP="006C3512">
            <w:pPr>
              <w:jc w:val="both"/>
            </w:pPr>
            <w:r w:rsidRPr="00B01726">
              <w:t>Forma – impregnuotos servetėlės (ne mažesnės kaip 20x13cm)</w:t>
            </w:r>
          </w:p>
          <w:p w14:paraId="00B6923B" w14:textId="0741A8BB" w:rsidR="006C3512" w:rsidRPr="00B01726" w:rsidRDefault="006C3512" w:rsidP="006C3512">
            <w:pPr>
              <w:jc w:val="both"/>
            </w:pPr>
            <w:r w:rsidRPr="00B01726">
              <w:t>Sudėtyje turi būti plovikliai, dezinfekcinės medžiagos (Dodecilaminai, Etanolis, Izopropanolis), kt. priemonė turi būti neėsdinanti, nedegi, nekelianti korozijos, nedirginanti akių, kvėpavimo takų, nepavojingą personalui, pH: 6-7</w:t>
            </w:r>
          </w:p>
          <w:p w14:paraId="1CC4B8B9" w14:textId="77777777" w:rsidR="006C3512" w:rsidRPr="00B01726" w:rsidRDefault="006C3512" w:rsidP="006C3512">
            <w:pPr>
              <w:jc w:val="both"/>
            </w:pPr>
            <w:r w:rsidRPr="00B01726">
              <w:t>Pakuotėje ne mažiau 150 servetėlių.</w:t>
            </w:r>
          </w:p>
          <w:p w14:paraId="4FC4E622" w14:textId="41EF4967" w:rsidR="006C3512" w:rsidRPr="00B01726" w:rsidRDefault="006C3512" w:rsidP="006C3512">
            <w:pPr>
              <w:jc w:val="both"/>
              <w:rPr>
                <w:u w:val="single"/>
              </w:rPr>
            </w:pPr>
            <w:r w:rsidRPr="00B01726">
              <w:rPr>
                <w:u w:val="single"/>
              </w:rPr>
              <w:t>*Kartu pateikti... žr. lentelių pabaigoje</w:t>
            </w:r>
          </w:p>
        </w:tc>
        <w:tc>
          <w:tcPr>
            <w:tcW w:w="851" w:type="dxa"/>
          </w:tcPr>
          <w:p w14:paraId="4FBD8C41" w14:textId="38552953" w:rsidR="006C3512" w:rsidRPr="00B01726" w:rsidRDefault="009D0299" w:rsidP="006C3512">
            <w:pPr>
              <w:jc w:val="center"/>
              <w:rPr>
                <w:b/>
              </w:rPr>
            </w:pPr>
            <w:r w:rsidRPr="00B01726">
              <w:rPr>
                <w:b/>
                <w:color w:val="000000"/>
              </w:rPr>
              <w:lastRenderedPageBreak/>
              <w:t xml:space="preserve">Ne </w:t>
            </w:r>
            <w:r w:rsidRPr="00B01726">
              <w:rPr>
                <w:b/>
                <w:color w:val="000000"/>
              </w:rPr>
              <w:lastRenderedPageBreak/>
              <w:t>mažiau 150 vnt.</w:t>
            </w:r>
            <w:r w:rsidR="000E7F6C" w:rsidRPr="00B01726">
              <w:rPr>
                <w:b/>
                <w:color w:val="000000"/>
              </w:rPr>
              <w:t xml:space="preserve"> pakuotėjė</w:t>
            </w:r>
          </w:p>
        </w:tc>
        <w:tc>
          <w:tcPr>
            <w:tcW w:w="1417" w:type="dxa"/>
          </w:tcPr>
          <w:p w14:paraId="35BA74A7" w14:textId="64CADE69" w:rsidR="006C3512" w:rsidRPr="00B01726" w:rsidRDefault="000E7F6C" w:rsidP="006C3512">
            <w:pPr>
              <w:jc w:val="center"/>
              <w:rPr>
                <w:b/>
              </w:rPr>
            </w:pPr>
            <w:r w:rsidRPr="00B01726">
              <w:rPr>
                <w:b/>
              </w:rPr>
              <w:lastRenderedPageBreak/>
              <w:t>150</w:t>
            </w:r>
          </w:p>
          <w:p w14:paraId="4D19F8BE" w14:textId="77777777" w:rsidR="006C3512" w:rsidRPr="00B01726" w:rsidRDefault="006C3512" w:rsidP="006C3512">
            <w:pPr>
              <w:jc w:val="center"/>
              <w:rPr>
                <w:b/>
              </w:rPr>
            </w:pPr>
          </w:p>
          <w:p w14:paraId="78687533" w14:textId="77777777" w:rsidR="006C3512" w:rsidRPr="00B01726" w:rsidRDefault="006C3512" w:rsidP="006C3512">
            <w:pPr>
              <w:jc w:val="center"/>
              <w:rPr>
                <w:b/>
              </w:rPr>
            </w:pPr>
          </w:p>
          <w:p w14:paraId="5A65201C" w14:textId="77777777" w:rsidR="006C3512" w:rsidRPr="00B01726" w:rsidRDefault="006C3512" w:rsidP="006C3512">
            <w:pPr>
              <w:jc w:val="center"/>
              <w:rPr>
                <w:b/>
              </w:rPr>
            </w:pPr>
          </w:p>
          <w:p w14:paraId="748DB24D" w14:textId="77777777" w:rsidR="006C3512" w:rsidRPr="00B01726" w:rsidRDefault="006C3512" w:rsidP="006C3512">
            <w:pPr>
              <w:jc w:val="center"/>
              <w:rPr>
                <w:b/>
              </w:rPr>
            </w:pPr>
          </w:p>
        </w:tc>
        <w:tc>
          <w:tcPr>
            <w:tcW w:w="1418" w:type="dxa"/>
          </w:tcPr>
          <w:p w14:paraId="7AFE35E5" w14:textId="77777777" w:rsidR="006C3512" w:rsidRPr="00B01726" w:rsidRDefault="006C3512" w:rsidP="006C3512">
            <w:pPr>
              <w:rPr>
                <w:b/>
                <w:i/>
              </w:rPr>
            </w:pPr>
          </w:p>
        </w:tc>
        <w:tc>
          <w:tcPr>
            <w:tcW w:w="1276" w:type="dxa"/>
          </w:tcPr>
          <w:p w14:paraId="05669133" w14:textId="77777777" w:rsidR="006C3512" w:rsidRPr="00B01726" w:rsidRDefault="006C3512" w:rsidP="006C3512">
            <w:pPr>
              <w:rPr>
                <w:b/>
                <w:i/>
              </w:rPr>
            </w:pPr>
          </w:p>
        </w:tc>
        <w:tc>
          <w:tcPr>
            <w:tcW w:w="1417" w:type="dxa"/>
          </w:tcPr>
          <w:p w14:paraId="4ADD0082" w14:textId="77777777" w:rsidR="006C3512" w:rsidRPr="00B01726" w:rsidRDefault="006C3512" w:rsidP="006C3512">
            <w:pPr>
              <w:rPr>
                <w:b/>
                <w:i/>
              </w:rPr>
            </w:pPr>
          </w:p>
        </w:tc>
        <w:tc>
          <w:tcPr>
            <w:tcW w:w="1560" w:type="dxa"/>
          </w:tcPr>
          <w:p w14:paraId="1B6950CC" w14:textId="77777777" w:rsidR="006C3512" w:rsidRPr="00B01726" w:rsidRDefault="006C3512" w:rsidP="006C3512">
            <w:pPr>
              <w:rPr>
                <w:b/>
                <w:i/>
              </w:rPr>
            </w:pPr>
          </w:p>
        </w:tc>
        <w:tc>
          <w:tcPr>
            <w:tcW w:w="1020" w:type="dxa"/>
          </w:tcPr>
          <w:p w14:paraId="324D6638" w14:textId="77777777" w:rsidR="006C3512" w:rsidRPr="00B01726" w:rsidRDefault="006C3512" w:rsidP="006C3512">
            <w:pPr>
              <w:rPr>
                <w:b/>
                <w:i/>
              </w:rPr>
            </w:pPr>
          </w:p>
        </w:tc>
      </w:tr>
      <w:tr w:rsidR="006C3512" w:rsidRPr="00B01726" w14:paraId="2B5CA48C" w14:textId="77777777" w:rsidTr="006C3512">
        <w:trPr>
          <w:trHeight w:val="557"/>
        </w:trPr>
        <w:tc>
          <w:tcPr>
            <w:tcW w:w="15905" w:type="dxa"/>
            <w:gridSpan w:val="10"/>
          </w:tcPr>
          <w:p w14:paraId="56B65160" w14:textId="50A7A022" w:rsidR="006C3512" w:rsidRPr="00B01726" w:rsidRDefault="005A3E00" w:rsidP="005A3E00">
            <w:pPr>
              <w:rPr>
                <w:b/>
                <w:i/>
                <w:color w:val="FF0000"/>
                <w:sz w:val="28"/>
                <w:szCs w:val="28"/>
              </w:rPr>
            </w:pPr>
            <w:r w:rsidRPr="00B01726">
              <w:rPr>
                <w:b/>
                <w:sz w:val="24"/>
                <w:szCs w:val="24"/>
              </w:rPr>
              <w:t>Bendra</w:t>
            </w:r>
            <w:r w:rsidRPr="00B01726">
              <w:rPr>
                <w:b/>
                <w:spacing w:val="-2"/>
                <w:sz w:val="24"/>
                <w:szCs w:val="24"/>
              </w:rPr>
              <w:t xml:space="preserve"> </w:t>
            </w:r>
            <w:r w:rsidRPr="00B01726">
              <w:rPr>
                <w:b/>
                <w:sz w:val="24"/>
                <w:szCs w:val="24"/>
              </w:rPr>
              <w:t>VIII</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 xml:space="preserve">PVM: </w:t>
            </w:r>
          </w:p>
        </w:tc>
      </w:tr>
    </w:tbl>
    <w:p w14:paraId="582C2BD2" w14:textId="77777777" w:rsidR="006C3512" w:rsidRPr="00B01726" w:rsidRDefault="006C3512" w:rsidP="006C3512">
      <w:pPr>
        <w:jc w:val="center"/>
        <w:rPr>
          <w:b/>
          <w:sz w:val="24"/>
          <w:szCs w:val="24"/>
        </w:rPr>
      </w:pPr>
    </w:p>
    <w:p w14:paraId="2AE5FF94" w14:textId="77777777" w:rsidR="005A3E00" w:rsidRPr="00B01726" w:rsidRDefault="005A3E00" w:rsidP="006C3512">
      <w:pPr>
        <w:jc w:val="center"/>
        <w:rPr>
          <w:b/>
          <w:sz w:val="24"/>
          <w:szCs w:val="24"/>
        </w:rPr>
      </w:pPr>
    </w:p>
    <w:p w14:paraId="548A994C" w14:textId="77777777" w:rsidR="005A3E00" w:rsidRPr="00B01726" w:rsidRDefault="005A3E00" w:rsidP="006C3512">
      <w:pPr>
        <w:jc w:val="center"/>
        <w:rPr>
          <w:b/>
          <w:sz w:val="24"/>
          <w:szCs w:val="24"/>
        </w:rPr>
      </w:pPr>
    </w:p>
    <w:p w14:paraId="6427CBDA" w14:textId="77777777" w:rsidR="005A3E00" w:rsidRPr="00B01726" w:rsidRDefault="005A3E00" w:rsidP="006C3512">
      <w:pPr>
        <w:jc w:val="center"/>
        <w:rPr>
          <w:b/>
          <w:sz w:val="24"/>
          <w:szCs w:val="24"/>
        </w:rPr>
      </w:pPr>
    </w:p>
    <w:p w14:paraId="65C462D4" w14:textId="77777777" w:rsidR="005A3E00" w:rsidRPr="00B01726" w:rsidRDefault="005A3E00" w:rsidP="006C3512">
      <w:pPr>
        <w:jc w:val="center"/>
        <w:rPr>
          <w:b/>
          <w:sz w:val="24"/>
          <w:szCs w:val="24"/>
        </w:rPr>
      </w:pPr>
    </w:p>
    <w:p w14:paraId="3A1049CA" w14:textId="77777777" w:rsidR="005A3E00" w:rsidRPr="00B01726" w:rsidRDefault="005A3E00" w:rsidP="006C3512">
      <w:pPr>
        <w:jc w:val="center"/>
        <w:rPr>
          <w:b/>
          <w:sz w:val="24"/>
          <w:szCs w:val="24"/>
        </w:rPr>
      </w:pPr>
    </w:p>
    <w:p w14:paraId="1DEB9E01" w14:textId="77777777" w:rsidR="005A3E00" w:rsidRPr="00B01726" w:rsidRDefault="005A3E00" w:rsidP="006C3512">
      <w:pPr>
        <w:jc w:val="center"/>
        <w:rPr>
          <w:b/>
          <w:sz w:val="24"/>
          <w:szCs w:val="24"/>
        </w:rPr>
      </w:pPr>
    </w:p>
    <w:p w14:paraId="73195B1C" w14:textId="77777777" w:rsidR="005A3E00" w:rsidRPr="00B01726" w:rsidRDefault="005A3E00" w:rsidP="006C3512">
      <w:pPr>
        <w:jc w:val="center"/>
        <w:rPr>
          <w:b/>
          <w:sz w:val="24"/>
          <w:szCs w:val="24"/>
        </w:rPr>
      </w:pPr>
    </w:p>
    <w:p w14:paraId="2EC93DB4" w14:textId="77777777" w:rsidR="005A3E00" w:rsidRPr="00B01726" w:rsidRDefault="005A3E00" w:rsidP="006C3512">
      <w:pPr>
        <w:jc w:val="center"/>
        <w:rPr>
          <w:b/>
          <w:sz w:val="24"/>
          <w:szCs w:val="24"/>
        </w:rPr>
      </w:pPr>
    </w:p>
    <w:p w14:paraId="7950F808" w14:textId="77777777" w:rsidR="005A3E00" w:rsidRPr="00B01726" w:rsidRDefault="005A3E00" w:rsidP="006C3512">
      <w:pPr>
        <w:jc w:val="center"/>
        <w:rPr>
          <w:b/>
          <w:sz w:val="24"/>
          <w:szCs w:val="24"/>
        </w:rPr>
      </w:pPr>
    </w:p>
    <w:p w14:paraId="32483C59" w14:textId="77777777" w:rsidR="005A3E00" w:rsidRPr="00B01726" w:rsidRDefault="005A3E00" w:rsidP="006C3512">
      <w:pPr>
        <w:jc w:val="center"/>
        <w:rPr>
          <w:b/>
          <w:sz w:val="24"/>
          <w:szCs w:val="24"/>
        </w:rPr>
      </w:pPr>
    </w:p>
    <w:p w14:paraId="701E5EEA" w14:textId="18EC64D5" w:rsidR="006C3512" w:rsidRPr="00B01726" w:rsidRDefault="006C3512" w:rsidP="006C3512">
      <w:pPr>
        <w:jc w:val="center"/>
        <w:rPr>
          <w:b/>
          <w:sz w:val="24"/>
          <w:szCs w:val="24"/>
        </w:rPr>
      </w:pPr>
      <w:r w:rsidRPr="00B01726">
        <w:rPr>
          <w:b/>
          <w:sz w:val="24"/>
          <w:szCs w:val="24"/>
        </w:rPr>
        <w:lastRenderedPageBreak/>
        <w:t xml:space="preserve">IX dalis – </w:t>
      </w:r>
      <w:r w:rsidR="00725A8B" w:rsidRPr="00B01726">
        <w:rPr>
          <w:b/>
          <w:sz w:val="24"/>
          <w:szCs w:val="24"/>
        </w:rPr>
        <w:t>Priemonės odontologijai</w:t>
      </w:r>
    </w:p>
    <w:p w14:paraId="0E68E1D8" w14:textId="77777777" w:rsidR="006C3512" w:rsidRPr="00B01726" w:rsidRDefault="006C3512" w:rsidP="006C3512">
      <w:pPr>
        <w:jc w:val="center"/>
        <w:rPr>
          <w:b/>
          <w:sz w:val="24"/>
          <w:szCs w:val="24"/>
        </w:rPr>
      </w:pPr>
    </w:p>
    <w:p w14:paraId="3D76B775" w14:textId="77777777" w:rsidR="006C3512" w:rsidRPr="00B01726" w:rsidRDefault="006C3512" w:rsidP="006C3512">
      <w:pPr>
        <w:jc w:val="center"/>
        <w:rPr>
          <w:szCs w:val="24"/>
        </w:rPr>
      </w:pPr>
      <w:r w:rsidRPr="00B01726">
        <w:rPr>
          <w:szCs w:val="24"/>
        </w:rPr>
        <w:t>(Būtina pateikti pasiūlymą visoms pirkimo dalies pozicijoms)</w:t>
      </w:r>
    </w:p>
    <w:p w14:paraId="68ACC2E1" w14:textId="77777777" w:rsidR="006C3512" w:rsidRPr="00B01726" w:rsidRDefault="006C3512" w:rsidP="006C3512">
      <w:pPr>
        <w:jc w:val="center"/>
        <w:rPr>
          <w:szCs w:val="24"/>
        </w:rPr>
      </w:pPr>
    </w:p>
    <w:p w14:paraId="40643FB0" w14:textId="77777777" w:rsidR="00725A8B" w:rsidRPr="00B01726" w:rsidRDefault="00725A8B" w:rsidP="006C3512">
      <w:pPr>
        <w:jc w:val="center"/>
        <w:rPr>
          <w:szCs w:val="24"/>
        </w:rPr>
      </w:pPr>
    </w:p>
    <w:tbl>
      <w:tblPr>
        <w:tblW w:w="159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394"/>
        <w:gridCol w:w="851"/>
        <w:gridCol w:w="1417"/>
        <w:gridCol w:w="1418"/>
        <w:gridCol w:w="1276"/>
        <w:gridCol w:w="1417"/>
        <w:gridCol w:w="1560"/>
        <w:gridCol w:w="1020"/>
      </w:tblGrid>
      <w:tr w:rsidR="00725A8B" w:rsidRPr="00B01726" w14:paraId="3214802A" w14:textId="77777777" w:rsidTr="00612AB9">
        <w:trPr>
          <w:trHeight w:val="1203"/>
        </w:trPr>
        <w:tc>
          <w:tcPr>
            <w:tcW w:w="709" w:type="dxa"/>
            <w:tcBorders>
              <w:top w:val="single" w:sz="4" w:space="0" w:color="auto"/>
              <w:left w:val="single" w:sz="4" w:space="0" w:color="auto"/>
              <w:bottom w:val="single" w:sz="4" w:space="0" w:color="auto"/>
              <w:right w:val="single" w:sz="4" w:space="0" w:color="auto"/>
            </w:tcBorders>
          </w:tcPr>
          <w:p w14:paraId="19A91622"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Eil.Nr.</w:t>
            </w:r>
          </w:p>
        </w:tc>
        <w:tc>
          <w:tcPr>
            <w:tcW w:w="1843" w:type="dxa"/>
            <w:tcBorders>
              <w:top w:val="single" w:sz="4" w:space="0" w:color="auto"/>
              <w:left w:val="single" w:sz="4" w:space="0" w:color="auto"/>
              <w:bottom w:val="single" w:sz="4" w:space="0" w:color="auto"/>
              <w:right w:val="single" w:sz="4" w:space="0" w:color="auto"/>
            </w:tcBorders>
          </w:tcPr>
          <w:p w14:paraId="06C2D79E"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Priemonės paskirtis</w:t>
            </w:r>
          </w:p>
        </w:tc>
        <w:tc>
          <w:tcPr>
            <w:tcW w:w="4394" w:type="dxa"/>
            <w:tcBorders>
              <w:top w:val="single" w:sz="4" w:space="0" w:color="auto"/>
              <w:left w:val="single" w:sz="4" w:space="0" w:color="auto"/>
              <w:bottom w:val="single" w:sz="4" w:space="0" w:color="auto"/>
              <w:right w:val="single" w:sz="4" w:space="0" w:color="auto"/>
            </w:tcBorders>
          </w:tcPr>
          <w:p w14:paraId="7BD683E3"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Specifikacija</w:t>
            </w:r>
          </w:p>
        </w:tc>
        <w:tc>
          <w:tcPr>
            <w:tcW w:w="851" w:type="dxa"/>
            <w:tcBorders>
              <w:top w:val="single" w:sz="4" w:space="0" w:color="auto"/>
              <w:left w:val="single" w:sz="4" w:space="0" w:color="auto"/>
              <w:bottom w:val="single" w:sz="4" w:space="0" w:color="auto"/>
              <w:right w:val="single" w:sz="4" w:space="0" w:color="auto"/>
            </w:tcBorders>
          </w:tcPr>
          <w:p w14:paraId="6F8EA435"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Įpakavimas</w:t>
            </w:r>
          </w:p>
        </w:tc>
        <w:tc>
          <w:tcPr>
            <w:tcW w:w="1417" w:type="dxa"/>
            <w:tcBorders>
              <w:top w:val="single" w:sz="4" w:space="0" w:color="auto"/>
              <w:left w:val="single" w:sz="4" w:space="0" w:color="auto"/>
              <w:bottom w:val="single" w:sz="4" w:space="0" w:color="auto"/>
              <w:right w:val="single" w:sz="4" w:space="0" w:color="auto"/>
            </w:tcBorders>
          </w:tcPr>
          <w:p w14:paraId="4E3E7220"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Pakuočių poreikis 2 metams</w:t>
            </w:r>
          </w:p>
        </w:tc>
        <w:tc>
          <w:tcPr>
            <w:tcW w:w="1418" w:type="dxa"/>
            <w:tcBorders>
              <w:top w:val="single" w:sz="4" w:space="0" w:color="auto"/>
              <w:left w:val="single" w:sz="4" w:space="0" w:color="auto"/>
              <w:bottom w:val="single" w:sz="4" w:space="0" w:color="auto"/>
              <w:right w:val="single" w:sz="4" w:space="0" w:color="auto"/>
            </w:tcBorders>
          </w:tcPr>
          <w:p w14:paraId="4CAD0C9E" w14:textId="77777777" w:rsidR="00725A8B" w:rsidRPr="00B01726" w:rsidRDefault="00725A8B" w:rsidP="00612AB9">
            <w:pPr>
              <w:pStyle w:val="Betarp"/>
              <w:rPr>
                <w:rFonts w:ascii="Times New Roman" w:hAnsi="Times New Roman"/>
                <w:b/>
              </w:rPr>
            </w:pPr>
            <w:r w:rsidRPr="00B01726">
              <w:rPr>
                <w:rFonts w:ascii="Times New Roman" w:hAnsi="Times New Roman"/>
                <w:b/>
              </w:rPr>
              <w:t>Prekės firminis pavadinimas , gamintojas</w:t>
            </w:r>
          </w:p>
        </w:tc>
        <w:tc>
          <w:tcPr>
            <w:tcW w:w="1276" w:type="dxa"/>
            <w:tcBorders>
              <w:top w:val="single" w:sz="4" w:space="0" w:color="auto"/>
              <w:left w:val="single" w:sz="4" w:space="0" w:color="auto"/>
              <w:bottom w:val="single" w:sz="4" w:space="0" w:color="auto"/>
              <w:right w:val="single" w:sz="4" w:space="0" w:color="auto"/>
            </w:tcBorders>
          </w:tcPr>
          <w:p w14:paraId="25C9DED2"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Vienos</w:t>
            </w:r>
          </w:p>
          <w:p w14:paraId="4C75D476"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pakuotės kaina Eur be PVM</w:t>
            </w:r>
          </w:p>
        </w:tc>
        <w:tc>
          <w:tcPr>
            <w:tcW w:w="1417" w:type="dxa"/>
            <w:tcBorders>
              <w:top w:val="single" w:sz="4" w:space="0" w:color="auto"/>
              <w:left w:val="single" w:sz="4" w:space="0" w:color="auto"/>
              <w:bottom w:val="single" w:sz="4" w:space="0" w:color="auto"/>
              <w:right w:val="single" w:sz="4" w:space="0" w:color="auto"/>
            </w:tcBorders>
          </w:tcPr>
          <w:p w14:paraId="5F649938"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Vienos</w:t>
            </w:r>
          </w:p>
          <w:p w14:paraId="3156D7D4"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pakuotės kaina Eur su PVM</w:t>
            </w:r>
          </w:p>
        </w:tc>
        <w:tc>
          <w:tcPr>
            <w:tcW w:w="1560" w:type="dxa"/>
            <w:tcBorders>
              <w:top w:val="single" w:sz="4" w:space="0" w:color="auto"/>
              <w:left w:val="single" w:sz="4" w:space="0" w:color="auto"/>
              <w:bottom w:val="single" w:sz="4" w:space="0" w:color="auto"/>
              <w:right w:val="single" w:sz="4" w:space="0" w:color="auto"/>
            </w:tcBorders>
          </w:tcPr>
          <w:p w14:paraId="6BA2BBBA"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Suma, Eur be PVM</w:t>
            </w:r>
          </w:p>
        </w:tc>
        <w:tc>
          <w:tcPr>
            <w:tcW w:w="1020" w:type="dxa"/>
            <w:tcBorders>
              <w:top w:val="single" w:sz="4" w:space="0" w:color="auto"/>
              <w:left w:val="single" w:sz="4" w:space="0" w:color="auto"/>
              <w:bottom w:val="single" w:sz="4" w:space="0" w:color="auto"/>
              <w:right w:val="single" w:sz="4" w:space="0" w:color="auto"/>
            </w:tcBorders>
          </w:tcPr>
          <w:p w14:paraId="5D08B4FF" w14:textId="77777777" w:rsidR="00725A8B" w:rsidRPr="00B01726" w:rsidRDefault="00725A8B" w:rsidP="00612AB9">
            <w:pPr>
              <w:pStyle w:val="Betarp"/>
              <w:rPr>
                <w:rFonts w:ascii="Times New Roman" w:hAnsi="Times New Roman"/>
                <w:b/>
                <w:sz w:val="24"/>
                <w:szCs w:val="24"/>
              </w:rPr>
            </w:pPr>
            <w:r w:rsidRPr="00B01726">
              <w:rPr>
                <w:rFonts w:ascii="Times New Roman" w:hAnsi="Times New Roman"/>
                <w:b/>
                <w:sz w:val="24"/>
                <w:szCs w:val="24"/>
              </w:rPr>
              <w:t>Suma, Eur su PVM</w:t>
            </w:r>
          </w:p>
        </w:tc>
      </w:tr>
      <w:tr w:rsidR="00725A8B" w:rsidRPr="00B01726" w14:paraId="141FEF34" w14:textId="77777777" w:rsidTr="00612AB9">
        <w:tc>
          <w:tcPr>
            <w:tcW w:w="709" w:type="dxa"/>
          </w:tcPr>
          <w:p w14:paraId="5785A9D1" w14:textId="6271CD31" w:rsidR="00725A8B" w:rsidRPr="00B01726" w:rsidRDefault="00725A8B" w:rsidP="00612AB9">
            <w:pPr>
              <w:rPr>
                <w:b/>
              </w:rPr>
            </w:pPr>
            <w:r w:rsidRPr="00B01726">
              <w:rPr>
                <w:b/>
              </w:rPr>
              <w:t>9.1</w:t>
            </w:r>
          </w:p>
        </w:tc>
        <w:tc>
          <w:tcPr>
            <w:tcW w:w="1843" w:type="dxa"/>
          </w:tcPr>
          <w:p w14:paraId="52979AA5" w14:textId="77777777" w:rsidR="00725A8B" w:rsidRPr="00B01726" w:rsidRDefault="00725A8B" w:rsidP="00725A8B">
            <w:pPr>
              <w:pStyle w:val="TableParagraph"/>
              <w:ind w:left="0" w:right="206"/>
              <w:rPr>
                <w:b/>
                <w:bCs/>
                <w:i/>
                <w:iCs/>
                <w:color w:val="000000"/>
              </w:rPr>
            </w:pPr>
            <w:r w:rsidRPr="00B01726">
              <w:rPr>
                <w:b/>
                <w:bCs/>
                <w:i/>
                <w:iCs/>
                <w:color w:val="000000"/>
              </w:rPr>
              <w:t>Priemonė dantų protezų atspaudų dezinfekcijai</w:t>
            </w:r>
          </w:p>
          <w:p w14:paraId="3DD0999B" w14:textId="4FA6F1D0" w:rsidR="00725A8B" w:rsidRPr="00B01726" w:rsidRDefault="00725A8B" w:rsidP="00612AB9">
            <w:pPr>
              <w:rPr>
                <w:i/>
              </w:rPr>
            </w:pPr>
          </w:p>
        </w:tc>
        <w:tc>
          <w:tcPr>
            <w:tcW w:w="4394" w:type="dxa"/>
          </w:tcPr>
          <w:p w14:paraId="02FE5AC3" w14:textId="6EA63D45" w:rsidR="00725A8B" w:rsidRPr="00B01726" w:rsidRDefault="00725A8B" w:rsidP="00725A8B">
            <w:pPr>
              <w:pStyle w:val="TableParagraph"/>
              <w:tabs>
                <w:tab w:val="left" w:pos="1645"/>
                <w:tab w:val="left" w:pos="4031"/>
              </w:tabs>
              <w:ind w:left="0" w:right="97"/>
              <w:jc w:val="both"/>
            </w:pPr>
            <w:r w:rsidRPr="00B01726">
              <w:rPr>
                <w:color w:val="000000"/>
              </w:rPr>
              <w:t>Dantų protezų ir atspaudų dezinfekcijos priemonė, paruošta naudoti, ekspozicija ne ilgiau kaip 5 min.  Turi pasižymėti virusidiniu, baktericidiniu (įskaitant TBC, MRSA) ir fungicidiniu poveikiu. Pateikti kartu: CE atitikties deklaraciją (pagal 93/42 EEC); saugos duomenų lapai. Pakuotė ne mažiau kaip 5l</w:t>
            </w:r>
          </w:p>
          <w:p w14:paraId="51C21844" w14:textId="72ECA236" w:rsidR="00725A8B" w:rsidRPr="00B01726" w:rsidRDefault="00725A8B" w:rsidP="00725A8B">
            <w:pPr>
              <w:tabs>
                <w:tab w:val="left" w:pos="4031"/>
              </w:tabs>
              <w:jc w:val="both"/>
              <w:rPr>
                <w:b/>
              </w:rPr>
            </w:pPr>
            <w:r w:rsidRPr="00B01726">
              <w:rPr>
                <w:u w:val="single"/>
              </w:rPr>
              <w:t>*Kartu</w:t>
            </w:r>
            <w:r w:rsidRPr="00B01726">
              <w:rPr>
                <w:spacing w:val="-3"/>
                <w:u w:val="single"/>
              </w:rPr>
              <w:t xml:space="preserve"> </w:t>
            </w:r>
            <w:r w:rsidRPr="00B01726">
              <w:rPr>
                <w:u w:val="single"/>
              </w:rPr>
              <w:t>pateikti...</w:t>
            </w:r>
            <w:r w:rsidRPr="00B01726">
              <w:rPr>
                <w:spacing w:val="-4"/>
                <w:u w:val="single"/>
              </w:rPr>
              <w:t xml:space="preserve"> </w:t>
            </w:r>
            <w:r w:rsidRPr="00B01726">
              <w:rPr>
                <w:u w:val="single"/>
              </w:rPr>
              <w:t>žr.</w:t>
            </w:r>
            <w:r w:rsidRPr="00B01726">
              <w:rPr>
                <w:spacing w:val="-3"/>
                <w:u w:val="single"/>
              </w:rPr>
              <w:t xml:space="preserve"> </w:t>
            </w:r>
            <w:r w:rsidRPr="00B01726">
              <w:rPr>
                <w:u w:val="single"/>
              </w:rPr>
              <w:t>lentelių</w:t>
            </w:r>
            <w:r w:rsidRPr="00B01726">
              <w:rPr>
                <w:spacing w:val="-3"/>
                <w:u w:val="single"/>
              </w:rPr>
              <w:t xml:space="preserve"> </w:t>
            </w:r>
            <w:r w:rsidRPr="00B01726">
              <w:rPr>
                <w:spacing w:val="-2"/>
                <w:u w:val="single"/>
              </w:rPr>
              <w:t>pabaigoje</w:t>
            </w:r>
          </w:p>
        </w:tc>
        <w:tc>
          <w:tcPr>
            <w:tcW w:w="851" w:type="dxa"/>
          </w:tcPr>
          <w:p w14:paraId="1E29D2BB" w14:textId="0696A5CE" w:rsidR="00725A8B" w:rsidRPr="00B01726" w:rsidRDefault="00725A8B" w:rsidP="00612AB9">
            <w:pPr>
              <w:jc w:val="center"/>
              <w:rPr>
                <w:b/>
              </w:rPr>
            </w:pPr>
            <w:r w:rsidRPr="00B01726">
              <w:rPr>
                <w:b/>
                <w:color w:val="000000"/>
              </w:rPr>
              <w:t xml:space="preserve">5l </w:t>
            </w:r>
            <w:r w:rsidRPr="00B01726">
              <w:rPr>
                <w:b/>
                <w:color w:val="000000"/>
                <w:sz w:val="18"/>
                <w:szCs w:val="18"/>
              </w:rPr>
              <w:t>pakuotė</w:t>
            </w:r>
          </w:p>
        </w:tc>
        <w:tc>
          <w:tcPr>
            <w:tcW w:w="1417" w:type="dxa"/>
          </w:tcPr>
          <w:p w14:paraId="4586043C" w14:textId="64F0218B" w:rsidR="00725A8B" w:rsidRPr="00B01726" w:rsidRDefault="00FB74B5" w:rsidP="00612AB9">
            <w:pPr>
              <w:jc w:val="center"/>
              <w:rPr>
                <w:b/>
              </w:rPr>
            </w:pPr>
            <w:r w:rsidRPr="00B01726">
              <w:rPr>
                <w:b/>
              </w:rPr>
              <w:t>2</w:t>
            </w:r>
            <w:r w:rsidR="00725A8B" w:rsidRPr="00B01726">
              <w:rPr>
                <w:b/>
              </w:rPr>
              <w:t>0</w:t>
            </w:r>
          </w:p>
        </w:tc>
        <w:tc>
          <w:tcPr>
            <w:tcW w:w="1418" w:type="dxa"/>
          </w:tcPr>
          <w:p w14:paraId="415D4365" w14:textId="77777777" w:rsidR="00725A8B" w:rsidRPr="00B01726" w:rsidRDefault="00725A8B" w:rsidP="00612AB9">
            <w:pPr>
              <w:rPr>
                <w:b/>
                <w:i/>
              </w:rPr>
            </w:pPr>
          </w:p>
        </w:tc>
        <w:tc>
          <w:tcPr>
            <w:tcW w:w="1276" w:type="dxa"/>
          </w:tcPr>
          <w:p w14:paraId="31EF4C1D" w14:textId="77777777" w:rsidR="00725A8B" w:rsidRPr="00B01726" w:rsidRDefault="00725A8B" w:rsidP="00612AB9">
            <w:pPr>
              <w:rPr>
                <w:b/>
                <w:i/>
              </w:rPr>
            </w:pPr>
          </w:p>
        </w:tc>
        <w:tc>
          <w:tcPr>
            <w:tcW w:w="1417" w:type="dxa"/>
          </w:tcPr>
          <w:p w14:paraId="4447C6E2" w14:textId="77777777" w:rsidR="00725A8B" w:rsidRPr="00B01726" w:rsidRDefault="00725A8B" w:rsidP="00612AB9">
            <w:pPr>
              <w:rPr>
                <w:b/>
                <w:i/>
              </w:rPr>
            </w:pPr>
          </w:p>
        </w:tc>
        <w:tc>
          <w:tcPr>
            <w:tcW w:w="1560" w:type="dxa"/>
          </w:tcPr>
          <w:p w14:paraId="10A5977C" w14:textId="77777777" w:rsidR="00725A8B" w:rsidRPr="00B01726" w:rsidRDefault="00725A8B" w:rsidP="00612AB9">
            <w:pPr>
              <w:rPr>
                <w:b/>
                <w:i/>
              </w:rPr>
            </w:pPr>
          </w:p>
        </w:tc>
        <w:tc>
          <w:tcPr>
            <w:tcW w:w="1020" w:type="dxa"/>
          </w:tcPr>
          <w:p w14:paraId="3BB1192F" w14:textId="77777777" w:rsidR="00725A8B" w:rsidRPr="00B01726" w:rsidRDefault="00725A8B" w:rsidP="00612AB9">
            <w:pPr>
              <w:rPr>
                <w:b/>
                <w:i/>
              </w:rPr>
            </w:pPr>
          </w:p>
        </w:tc>
      </w:tr>
      <w:tr w:rsidR="00725A8B" w:rsidRPr="00B01726" w14:paraId="1577680C" w14:textId="77777777" w:rsidTr="00612AB9">
        <w:tc>
          <w:tcPr>
            <w:tcW w:w="709" w:type="dxa"/>
          </w:tcPr>
          <w:p w14:paraId="28284A2D" w14:textId="486D9A5A" w:rsidR="00725A8B" w:rsidRPr="00B01726" w:rsidRDefault="00725A8B" w:rsidP="00612AB9">
            <w:pPr>
              <w:rPr>
                <w:b/>
              </w:rPr>
            </w:pPr>
            <w:r w:rsidRPr="00B01726">
              <w:rPr>
                <w:b/>
              </w:rPr>
              <w:t>9.2</w:t>
            </w:r>
          </w:p>
        </w:tc>
        <w:tc>
          <w:tcPr>
            <w:tcW w:w="1843" w:type="dxa"/>
          </w:tcPr>
          <w:p w14:paraId="5249202D" w14:textId="7FE0FEDA" w:rsidR="00725A8B" w:rsidRPr="00B01726" w:rsidRDefault="00725A8B" w:rsidP="00612AB9">
            <w:pPr>
              <w:rPr>
                <w:b/>
                <w:i/>
              </w:rPr>
            </w:pPr>
            <w:r w:rsidRPr="00B01726">
              <w:rPr>
                <w:b/>
                <w:bCs/>
                <w:i/>
                <w:iCs/>
              </w:rPr>
              <w:t>Priemonės odontologijos prietaisų dezinfekcijai, koncentratas</w:t>
            </w:r>
            <w:r w:rsidRPr="00B01726">
              <w:rPr>
                <w:b/>
                <w:i/>
              </w:rPr>
              <w:t xml:space="preserve"> </w:t>
            </w:r>
          </w:p>
        </w:tc>
        <w:tc>
          <w:tcPr>
            <w:tcW w:w="4394" w:type="dxa"/>
          </w:tcPr>
          <w:p w14:paraId="083CB7D7" w14:textId="77777777" w:rsidR="00725A8B" w:rsidRPr="00B01726" w:rsidRDefault="00725A8B" w:rsidP="00612AB9">
            <w:pPr>
              <w:jc w:val="both"/>
            </w:pPr>
            <w:r w:rsidRPr="00B01726">
              <w:rPr>
                <w:b/>
                <w:bCs/>
              </w:rPr>
              <w:t xml:space="preserve">Šarminė </w:t>
            </w:r>
            <w:r w:rsidRPr="00B01726">
              <w:t xml:space="preserve">stomatologinių prietaisų, siurbimo sistemų praplovimo ir dezinfekavimo priemonė. Produktas turi turėti priešvirusidinių, priešbakterinių ir grybelinių savybių. Priemonė turi būti skirta siurbimo sistemų, spjaudyklių ir amalgamos separatorių priežiūrai, valymui ir dezinfekcijai. Pašalinti iš sistemos net įsisenėjusius nešvarumus ir korozinių savybių turinčius gelius. Veikliosios medžiagos: aminai, ketvirtiniai amonio junginiai, izopropanolis. Sudėtyje negali būti aldehidų, fenolių. Darbiniam tirpalui gamintis užtenka 3% koncentrato ir veikimo laikas ne ilgiau 10 min. Turi pasižymėti virusidiniu, baktericidiniu (įskaitant TBC) ir fungicidiniu poveikiu. Koncentratas. Paruoštas tirpalas turi vienu metu plauti, valyti, dezinfekuoti. Priemonė negali putoti. Turi atitikti CE (pateikti tai įrodančius dokumentus).  Pirkimo laimėtojas turės pateikti: 1. CE atitikties deklaraciją (pagal 93/42 EEC); 2. Saugos duomenų lapus; 3. Laminuotas tirpalo paruošimo instrukcijas-atmintines. </w:t>
            </w:r>
          </w:p>
          <w:p w14:paraId="2AA7AE47" w14:textId="1C656DC7" w:rsidR="00725A8B" w:rsidRPr="00B01726" w:rsidRDefault="00725A8B" w:rsidP="00612AB9">
            <w:pPr>
              <w:jc w:val="both"/>
            </w:pPr>
            <w:r w:rsidRPr="00B01726">
              <w:lastRenderedPageBreak/>
              <w:t>Pakuotė ne mažiau kaip 5L su dozavimo sistema.</w:t>
            </w:r>
          </w:p>
          <w:p w14:paraId="68F783CD" w14:textId="7DD5A58B" w:rsidR="00725A8B" w:rsidRPr="00B01726" w:rsidRDefault="00725A8B" w:rsidP="00612AB9">
            <w:pPr>
              <w:jc w:val="both"/>
              <w:rPr>
                <w:u w:val="single"/>
              </w:rPr>
            </w:pPr>
            <w:r w:rsidRPr="00B01726">
              <w:rPr>
                <w:u w:val="single"/>
              </w:rPr>
              <w:t>*Kartu pateikti... žr. lentelių pabaigoje</w:t>
            </w:r>
          </w:p>
        </w:tc>
        <w:tc>
          <w:tcPr>
            <w:tcW w:w="851" w:type="dxa"/>
          </w:tcPr>
          <w:p w14:paraId="7A88317A" w14:textId="4AC0CE5E" w:rsidR="00725A8B" w:rsidRPr="00B01726" w:rsidRDefault="00725A8B" w:rsidP="00725A8B">
            <w:pPr>
              <w:jc w:val="center"/>
              <w:rPr>
                <w:b/>
              </w:rPr>
            </w:pPr>
            <w:r w:rsidRPr="00B01726">
              <w:rPr>
                <w:b/>
                <w:color w:val="000000"/>
              </w:rPr>
              <w:lastRenderedPageBreak/>
              <w:t xml:space="preserve">5l </w:t>
            </w:r>
            <w:r w:rsidRPr="00B01726">
              <w:rPr>
                <w:b/>
                <w:color w:val="000000"/>
                <w:sz w:val="18"/>
                <w:szCs w:val="18"/>
              </w:rPr>
              <w:t>pakuotė</w:t>
            </w:r>
          </w:p>
        </w:tc>
        <w:tc>
          <w:tcPr>
            <w:tcW w:w="1417" w:type="dxa"/>
          </w:tcPr>
          <w:p w14:paraId="55DF05A3" w14:textId="1FCE5FDF" w:rsidR="00725A8B" w:rsidRPr="00B01726" w:rsidRDefault="00FB74B5" w:rsidP="00612AB9">
            <w:pPr>
              <w:jc w:val="center"/>
              <w:rPr>
                <w:b/>
              </w:rPr>
            </w:pPr>
            <w:r w:rsidRPr="00B01726">
              <w:rPr>
                <w:b/>
              </w:rPr>
              <w:t>1</w:t>
            </w:r>
            <w:r w:rsidR="00725A8B" w:rsidRPr="00B01726">
              <w:rPr>
                <w:b/>
              </w:rPr>
              <w:t>0</w:t>
            </w:r>
          </w:p>
          <w:p w14:paraId="67E822D7" w14:textId="77777777" w:rsidR="00725A8B" w:rsidRPr="00B01726" w:rsidRDefault="00725A8B" w:rsidP="00612AB9">
            <w:pPr>
              <w:jc w:val="center"/>
              <w:rPr>
                <w:b/>
              </w:rPr>
            </w:pPr>
          </w:p>
          <w:p w14:paraId="4F8D9022" w14:textId="77777777" w:rsidR="00725A8B" w:rsidRPr="00B01726" w:rsidRDefault="00725A8B" w:rsidP="00612AB9">
            <w:pPr>
              <w:jc w:val="center"/>
              <w:rPr>
                <w:b/>
              </w:rPr>
            </w:pPr>
          </w:p>
          <w:p w14:paraId="04DF5620" w14:textId="77777777" w:rsidR="00725A8B" w:rsidRPr="00B01726" w:rsidRDefault="00725A8B" w:rsidP="00612AB9">
            <w:pPr>
              <w:jc w:val="center"/>
              <w:rPr>
                <w:b/>
              </w:rPr>
            </w:pPr>
          </w:p>
          <w:p w14:paraId="06F7C113" w14:textId="77777777" w:rsidR="00725A8B" w:rsidRPr="00B01726" w:rsidRDefault="00725A8B" w:rsidP="00612AB9">
            <w:pPr>
              <w:jc w:val="center"/>
              <w:rPr>
                <w:b/>
              </w:rPr>
            </w:pPr>
          </w:p>
        </w:tc>
        <w:tc>
          <w:tcPr>
            <w:tcW w:w="1418" w:type="dxa"/>
          </w:tcPr>
          <w:p w14:paraId="69B6B943" w14:textId="77777777" w:rsidR="00725A8B" w:rsidRPr="00B01726" w:rsidRDefault="00725A8B" w:rsidP="00612AB9">
            <w:pPr>
              <w:rPr>
                <w:b/>
                <w:i/>
              </w:rPr>
            </w:pPr>
          </w:p>
        </w:tc>
        <w:tc>
          <w:tcPr>
            <w:tcW w:w="1276" w:type="dxa"/>
          </w:tcPr>
          <w:p w14:paraId="21EE247F" w14:textId="77777777" w:rsidR="00725A8B" w:rsidRPr="00B01726" w:rsidRDefault="00725A8B" w:rsidP="00612AB9">
            <w:pPr>
              <w:rPr>
                <w:b/>
                <w:i/>
              </w:rPr>
            </w:pPr>
          </w:p>
        </w:tc>
        <w:tc>
          <w:tcPr>
            <w:tcW w:w="1417" w:type="dxa"/>
          </w:tcPr>
          <w:p w14:paraId="47FAD7DB" w14:textId="77777777" w:rsidR="00725A8B" w:rsidRPr="00B01726" w:rsidRDefault="00725A8B" w:rsidP="00612AB9">
            <w:pPr>
              <w:rPr>
                <w:b/>
                <w:i/>
              </w:rPr>
            </w:pPr>
          </w:p>
        </w:tc>
        <w:tc>
          <w:tcPr>
            <w:tcW w:w="1560" w:type="dxa"/>
          </w:tcPr>
          <w:p w14:paraId="7D37BD7A" w14:textId="77777777" w:rsidR="00725A8B" w:rsidRPr="00B01726" w:rsidRDefault="00725A8B" w:rsidP="00612AB9">
            <w:pPr>
              <w:rPr>
                <w:b/>
                <w:i/>
              </w:rPr>
            </w:pPr>
          </w:p>
        </w:tc>
        <w:tc>
          <w:tcPr>
            <w:tcW w:w="1020" w:type="dxa"/>
          </w:tcPr>
          <w:p w14:paraId="5E6CF81D" w14:textId="77777777" w:rsidR="00725A8B" w:rsidRPr="00B01726" w:rsidRDefault="00725A8B" w:rsidP="00612AB9">
            <w:pPr>
              <w:rPr>
                <w:b/>
                <w:i/>
              </w:rPr>
            </w:pPr>
          </w:p>
        </w:tc>
      </w:tr>
      <w:tr w:rsidR="00725A8B" w:rsidRPr="00B01726" w14:paraId="78702AAC" w14:textId="77777777" w:rsidTr="00612AB9">
        <w:tc>
          <w:tcPr>
            <w:tcW w:w="709" w:type="dxa"/>
          </w:tcPr>
          <w:p w14:paraId="39FA4BAB" w14:textId="76E47337" w:rsidR="00725A8B" w:rsidRPr="00B01726" w:rsidRDefault="00725A8B" w:rsidP="00612AB9">
            <w:pPr>
              <w:rPr>
                <w:b/>
              </w:rPr>
            </w:pPr>
            <w:r w:rsidRPr="00B01726">
              <w:rPr>
                <w:b/>
              </w:rPr>
              <w:t>9.3</w:t>
            </w:r>
          </w:p>
        </w:tc>
        <w:tc>
          <w:tcPr>
            <w:tcW w:w="1843" w:type="dxa"/>
          </w:tcPr>
          <w:p w14:paraId="5235AA46" w14:textId="0A5A056F" w:rsidR="00725A8B" w:rsidRPr="00B01726" w:rsidRDefault="00725A8B" w:rsidP="00612AB9">
            <w:pPr>
              <w:rPr>
                <w:b/>
                <w:bCs/>
                <w:i/>
                <w:iCs/>
              </w:rPr>
            </w:pPr>
            <w:r w:rsidRPr="00B01726">
              <w:rPr>
                <w:b/>
                <w:bCs/>
                <w:i/>
                <w:iCs/>
              </w:rPr>
              <w:t>Priemonės stomatologijos prietaisų nukalkinimui, koncentratas</w:t>
            </w:r>
          </w:p>
        </w:tc>
        <w:tc>
          <w:tcPr>
            <w:tcW w:w="4394" w:type="dxa"/>
          </w:tcPr>
          <w:p w14:paraId="5F279BEB" w14:textId="20179F20" w:rsidR="00725A8B" w:rsidRPr="00B01726" w:rsidRDefault="00725A8B" w:rsidP="00612AB9">
            <w:pPr>
              <w:jc w:val="both"/>
            </w:pPr>
            <w:r w:rsidRPr="00B01726">
              <w:rPr>
                <w:b/>
                <w:bCs/>
              </w:rPr>
              <w:t>Rūgštinė</w:t>
            </w:r>
            <w:r w:rsidRPr="00B01726">
              <w:t xml:space="preserve"> stomatologinių prietaisų, atsiurbimo sistemų dezinfekcijos ir nukalkinimo priemonė.  Sudėtyje negali būti aldehidų, fenolių. Darbiniam tirpalui gamintis užtenka 2% koncentrato ir veikimo laikas ne ilgiau 10 min. Turi pasižymėti virusidiniu, baktericidiniu ir fungicidiniu poveikiu. Koncentratas. Paruoštas tirpalas turi vienu metu plauti, valyti, dezinfekuoti. Priemonė negali putoti. Turi atitikti CE (pateikti tai įrodančius dokumentus). Pirkimo laimėtojas turės pateikti: 1. CE atitikties deklaraciją (pagal 93/42 EEC); 2. Saugos duomenų lapus; 3. Laminuotas tirpalo paruošimo instrukcijas-atmintines. </w:t>
            </w:r>
          </w:p>
          <w:p w14:paraId="0F9F4361" w14:textId="0D956CA7" w:rsidR="00725A8B" w:rsidRPr="00B01726" w:rsidRDefault="00725A8B" w:rsidP="00612AB9">
            <w:pPr>
              <w:jc w:val="both"/>
            </w:pPr>
            <w:r w:rsidRPr="00B01726">
              <w:t>Pakuotė ne mažiau kaip 1l su dozavimo sistema.</w:t>
            </w:r>
          </w:p>
          <w:p w14:paraId="6FD22062" w14:textId="2AE53FC5" w:rsidR="00725A8B" w:rsidRPr="00B01726" w:rsidRDefault="00725A8B" w:rsidP="00612AB9">
            <w:pPr>
              <w:jc w:val="both"/>
              <w:rPr>
                <w:b/>
                <w:bCs/>
              </w:rPr>
            </w:pPr>
            <w:r w:rsidRPr="00B01726">
              <w:rPr>
                <w:u w:val="single"/>
              </w:rPr>
              <w:t>*Kartu pateikti... žr. lentelių pabaigoje</w:t>
            </w:r>
          </w:p>
        </w:tc>
        <w:tc>
          <w:tcPr>
            <w:tcW w:w="851" w:type="dxa"/>
          </w:tcPr>
          <w:p w14:paraId="6B315173" w14:textId="7D0BDD11" w:rsidR="00725A8B" w:rsidRPr="00B01726" w:rsidRDefault="00725A8B" w:rsidP="00725A8B">
            <w:pPr>
              <w:jc w:val="center"/>
              <w:rPr>
                <w:b/>
                <w:color w:val="000000"/>
              </w:rPr>
            </w:pPr>
            <w:r w:rsidRPr="00B01726">
              <w:rPr>
                <w:b/>
                <w:color w:val="000000"/>
              </w:rPr>
              <w:t xml:space="preserve">1l </w:t>
            </w:r>
            <w:r w:rsidRPr="00B01726">
              <w:rPr>
                <w:b/>
                <w:color w:val="000000"/>
                <w:sz w:val="18"/>
                <w:szCs w:val="18"/>
              </w:rPr>
              <w:t>pakuotė</w:t>
            </w:r>
          </w:p>
        </w:tc>
        <w:tc>
          <w:tcPr>
            <w:tcW w:w="1417" w:type="dxa"/>
          </w:tcPr>
          <w:p w14:paraId="5E0EA0BC" w14:textId="4B2CD8D3" w:rsidR="00725A8B" w:rsidRPr="00B01726" w:rsidRDefault="00725A8B" w:rsidP="00612AB9">
            <w:pPr>
              <w:jc w:val="center"/>
              <w:rPr>
                <w:b/>
              </w:rPr>
            </w:pPr>
            <w:r w:rsidRPr="00B01726">
              <w:rPr>
                <w:b/>
              </w:rPr>
              <w:t>20</w:t>
            </w:r>
          </w:p>
        </w:tc>
        <w:tc>
          <w:tcPr>
            <w:tcW w:w="1418" w:type="dxa"/>
          </w:tcPr>
          <w:p w14:paraId="72394527" w14:textId="77777777" w:rsidR="00725A8B" w:rsidRPr="00B01726" w:rsidRDefault="00725A8B" w:rsidP="00612AB9">
            <w:pPr>
              <w:rPr>
                <w:b/>
                <w:i/>
              </w:rPr>
            </w:pPr>
          </w:p>
        </w:tc>
        <w:tc>
          <w:tcPr>
            <w:tcW w:w="1276" w:type="dxa"/>
          </w:tcPr>
          <w:p w14:paraId="1A1EE8D9" w14:textId="77777777" w:rsidR="00725A8B" w:rsidRPr="00B01726" w:rsidRDefault="00725A8B" w:rsidP="00612AB9">
            <w:pPr>
              <w:rPr>
                <w:b/>
                <w:i/>
              </w:rPr>
            </w:pPr>
          </w:p>
        </w:tc>
        <w:tc>
          <w:tcPr>
            <w:tcW w:w="1417" w:type="dxa"/>
          </w:tcPr>
          <w:p w14:paraId="2ED79417" w14:textId="77777777" w:rsidR="00725A8B" w:rsidRPr="00B01726" w:rsidRDefault="00725A8B" w:rsidP="00612AB9">
            <w:pPr>
              <w:rPr>
                <w:b/>
                <w:i/>
              </w:rPr>
            </w:pPr>
          </w:p>
        </w:tc>
        <w:tc>
          <w:tcPr>
            <w:tcW w:w="1560" w:type="dxa"/>
          </w:tcPr>
          <w:p w14:paraId="1F59063B" w14:textId="77777777" w:rsidR="00725A8B" w:rsidRPr="00B01726" w:rsidRDefault="00725A8B" w:rsidP="00612AB9">
            <w:pPr>
              <w:rPr>
                <w:b/>
                <w:i/>
              </w:rPr>
            </w:pPr>
          </w:p>
        </w:tc>
        <w:tc>
          <w:tcPr>
            <w:tcW w:w="1020" w:type="dxa"/>
          </w:tcPr>
          <w:p w14:paraId="3550D10A" w14:textId="77777777" w:rsidR="00725A8B" w:rsidRPr="00B01726" w:rsidRDefault="00725A8B" w:rsidP="00612AB9">
            <w:pPr>
              <w:rPr>
                <w:b/>
                <w:i/>
              </w:rPr>
            </w:pPr>
          </w:p>
        </w:tc>
      </w:tr>
      <w:tr w:rsidR="00725A8B" w:rsidRPr="00B01726" w14:paraId="34F29EF4" w14:textId="77777777" w:rsidTr="00612AB9">
        <w:trPr>
          <w:trHeight w:val="557"/>
        </w:trPr>
        <w:tc>
          <w:tcPr>
            <w:tcW w:w="15905" w:type="dxa"/>
            <w:gridSpan w:val="10"/>
          </w:tcPr>
          <w:p w14:paraId="20DF6356" w14:textId="49B708AD" w:rsidR="00725A8B" w:rsidRPr="00B01726" w:rsidRDefault="005A3E00" w:rsidP="005A3E00">
            <w:pPr>
              <w:rPr>
                <w:b/>
                <w:i/>
                <w:sz w:val="28"/>
                <w:szCs w:val="28"/>
              </w:rPr>
            </w:pPr>
            <w:r w:rsidRPr="00B01726">
              <w:rPr>
                <w:b/>
                <w:sz w:val="24"/>
                <w:szCs w:val="24"/>
              </w:rPr>
              <w:t>Bendra</w:t>
            </w:r>
            <w:r w:rsidRPr="00B01726">
              <w:rPr>
                <w:b/>
                <w:spacing w:val="-2"/>
                <w:sz w:val="24"/>
                <w:szCs w:val="24"/>
              </w:rPr>
              <w:t xml:space="preserve"> </w:t>
            </w:r>
            <w:r w:rsidRPr="00B01726">
              <w:rPr>
                <w:b/>
                <w:sz w:val="24"/>
                <w:szCs w:val="24"/>
              </w:rPr>
              <w:t>IX</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 xml:space="preserve">PVM: </w:t>
            </w:r>
          </w:p>
        </w:tc>
      </w:tr>
    </w:tbl>
    <w:p w14:paraId="0C308BFA" w14:textId="77777777" w:rsidR="006C3512" w:rsidRPr="00B01726" w:rsidRDefault="006C3512" w:rsidP="006C3512">
      <w:pPr>
        <w:jc w:val="center"/>
        <w:rPr>
          <w:b/>
          <w:sz w:val="24"/>
          <w:szCs w:val="24"/>
        </w:rPr>
      </w:pPr>
    </w:p>
    <w:p w14:paraId="3529DD7B" w14:textId="77777777" w:rsidR="00B0329B" w:rsidRPr="00B01726" w:rsidRDefault="00B0329B" w:rsidP="00B0329B">
      <w:pPr>
        <w:jc w:val="center"/>
        <w:rPr>
          <w:b/>
          <w:sz w:val="24"/>
          <w:szCs w:val="24"/>
        </w:rPr>
      </w:pPr>
    </w:p>
    <w:p w14:paraId="0625692A" w14:textId="77777777" w:rsidR="005A3E00" w:rsidRPr="00B01726" w:rsidRDefault="005A3E00" w:rsidP="00B0329B">
      <w:pPr>
        <w:jc w:val="center"/>
        <w:rPr>
          <w:b/>
          <w:sz w:val="24"/>
          <w:szCs w:val="24"/>
        </w:rPr>
      </w:pPr>
    </w:p>
    <w:p w14:paraId="64403034" w14:textId="77777777" w:rsidR="005A3E00" w:rsidRPr="00B01726" w:rsidRDefault="005A3E00" w:rsidP="00B0329B">
      <w:pPr>
        <w:jc w:val="center"/>
        <w:rPr>
          <w:b/>
          <w:sz w:val="24"/>
          <w:szCs w:val="24"/>
        </w:rPr>
      </w:pPr>
    </w:p>
    <w:p w14:paraId="0D863872" w14:textId="77777777" w:rsidR="005A3E00" w:rsidRPr="00B01726" w:rsidRDefault="005A3E00" w:rsidP="00B0329B">
      <w:pPr>
        <w:jc w:val="center"/>
        <w:rPr>
          <w:b/>
          <w:sz w:val="24"/>
          <w:szCs w:val="24"/>
        </w:rPr>
      </w:pPr>
    </w:p>
    <w:p w14:paraId="713029F4" w14:textId="77777777" w:rsidR="005A3E00" w:rsidRPr="00B01726" w:rsidRDefault="005A3E00" w:rsidP="00B0329B">
      <w:pPr>
        <w:jc w:val="center"/>
        <w:rPr>
          <w:b/>
          <w:sz w:val="24"/>
          <w:szCs w:val="24"/>
        </w:rPr>
      </w:pPr>
    </w:p>
    <w:p w14:paraId="5FC66CDA" w14:textId="77777777" w:rsidR="005A3E00" w:rsidRPr="00B01726" w:rsidRDefault="005A3E00" w:rsidP="00B0329B">
      <w:pPr>
        <w:jc w:val="center"/>
        <w:rPr>
          <w:b/>
          <w:sz w:val="24"/>
          <w:szCs w:val="24"/>
        </w:rPr>
      </w:pPr>
    </w:p>
    <w:p w14:paraId="5A4AC0BC" w14:textId="77777777" w:rsidR="005A3E00" w:rsidRPr="00B01726" w:rsidRDefault="005A3E00" w:rsidP="00B0329B">
      <w:pPr>
        <w:jc w:val="center"/>
        <w:rPr>
          <w:b/>
          <w:sz w:val="24"/>
          <w:szCs w:val="24"/>
        </w:rPr>
      </w:pPr>
    </w:p>
    <w:p w14:paraId="00D0C876" w14:textId="77777777" w:rsidR="005A3E00" w:rsidRPr="00B01726" w:rsidRDefault="005A3E00" w:rsidP="00B0329B">
      <w:pPr>
        <w:jc w:val="center"/>
        <w:rPr>
          <w:b/>
          <w:sz w:val="24"/>
          <w:szCs w:val="24"/>
        </w:rPr>
      </w:pPr>
    </w:p>
    <w:p w14:paraId="64A71A60" w14:textId="77777777" w:rsidR="005A3E00" w:rsidRPr="00B01726" w:rsidRDefault="005A3E00" w:rsidP="00B0329B">
      <w:pPr>
        <w:jc w:val="center"/>
        <w:rPr>
          <w:b/>
          <w:sz w:val="24"/>
          <w:szCs w:val="24"/>
        </w:rPr>
      </w:pPr>
    </w:p>
    <w:p w14:paraId="79ABC7F6" w14:textId="77777777" w:rsidR="005A3E00" w:rsidRPr="00B01726" w:rsidRDefault="005A3E00" w:rsidP="00B0329B">
      <w:pPr>
        <w:jc w:val="center"/>
        <w:rPr>
          <w:b/>
          <w:sz w:val="24"/>
          <w:szCs w:val="24"/>
        </w:rPr>
      </w:pPr>
    </w:p>
    <w:p w14:paraId="4E233408" w14:textId="77777777" w:rsidR="005A3E00" w:rsidRPr="00B01726" w:rsidRDefault="005A3E00" w:rsidP="00B0329B">
      <w:pPr>
        <w:jc w:val="center"/>
        <w:rPr>
          <w:b/>
          <w:sz w:val="24"/>
          <w:szCs w:val="24"/>
        </w:rPr>
      </w:pPr>
    </w:p>
    <w:p w14:paraId="379006ED" w14:textId="77777777" w:rsidR="005A3E00" w:rsidRPr="00B01726" w:rsidRDefault="005A3E00" w:rsidP="00B0329B">
      <w:pPr>
        <w:jc w:val="center"/>
        <w:rPr>
          <w:b/>
          <w:sz w:val="24"/>
          <w:szCs w:val="24"/>
        </w:rPr>
      </w:pPr>
    </w:p>
    <w:p w14:paraId="2B667AC8" w14:textId="77777777" w:rsidR="005A3E00" w:rsidRPr="00B01726" w:rsidRDefault="005A3E00" w:rsidP="00B0329B">
      <w:pPr>
        <w:jc w:val="center"/>
        <w:rPr>
          <w:b/>
          <w:sz w:val="24"/>
          <w:szCs w:val="24"/>
        </w:rPr>
      </w:pPr>
    </w:p>
    <w:p w14:paraId="1581057A" w14:textId="77777777" w:rsidR="005A3E00" w:rsidRPr="00B01726" w:rsidRDefault="005A3E00" w:rsidP="00B0329B">
      <w:pPr>
        <w:jc w:val="center"/>
        <w:rPr>
          <w:b/>
          <w:sz w:val="24"/>
          <w:szCs w:val="24"/>
        </w:rPr>
      </w:pPr>
    </w:p>
    <w:p w14:paraId="11BBE35A" w14:textId="77777777" w:rsidR="005A3E00" w:rsidRPr="00B01726" w:rsidRDefault="005A3E00" w:rsidP="00B0329B">
      <w:pPr>
        <w:jc w:val="center"/>
        <w:rPr>
          <w:b/>
          <w:sz w:val="24"/>
          <w:szCs w:val="24"/>
        </w:rPr>
      </w:pPr>
    </w:p>
    <w:p w14:paraId="700DB8DA" w14:textId="77777777" w:rsidR="005A3E00" w:rsidRPr="00B01726" w:rsidRDefault="005A3E00" w:rsidP="00B0329B">
      <w:pPr>
        <w:jc w:val="center"/>
        <w:rPr>
          <w:b/>
          <w:sz w:val="24"/>
          <w:szCs w:val="24"/>
        </w:rPr>
      </w:pPr>
    </w:p>
    <w:p w14:paraId="59797622" w14:textId="77777777" w:rsidR="005A3E00" w:rsidRPr="00B01726" w:rsidRDefault="005A3E00" w:rsidP="00B0329B">
      <w:pPr>
        <w:jc w:val="center"/>
        <w:rPr>
          <w:b/>
          <w:sz w:val="24"/>
          <w:szCs w:val="24"/>
        </w:rPr>
      </w:pPr>
    </w:p>
    <w:p w14:paraId="6BE979E5" w14:textId="636E10F2" w:rsidR="00B0329B" w:rsidRPr="00B01726" w:rsidRDefault="00EF220D" w:rsidP="00B0329B">
      <w:pPr>
        <w:jc w:val="center"/>
        <w:rPr>
          <w:b/>
          <w:sz w:val="24"/>
          <w:szCs w:val="24"/>
        </w:rPr>
      </w:pPr>
      <w:r w:rsidRPr="00B01726">
        <w:rPr>
          <w:b/>
          <w:sz w:val="24"/>
          <w:szCs w:val="24"/>
        </w:rPr>
        <w:lastRenderedPageBreak/>
        <w:t>X</w:t>
      </w:r>
      <w:r w:rsidR="00B0329B" w:rsidRPr="00B01726">
        <w:rPr>
          <w:b/>
          <w:sz w:val="24"/>
          <w:szCs w:val="24"/>
        </w:rPr>
        <w:t xml:space="preserve"> dalis – Dezinfekcijos priemonės </w:t>
      </w:r>
    </w:p>
    <w:p w14:paraId="76F634B5" w14:textId="77777777" w:rsidR="00B0329B" w:rsidRPr="00B01726" w:rsidRDefault="00B0329B" w:rsidP="00B0329B">
      <w:pPr>
        <w:jc w:val="center"/>
        <w:rPr>
          <w:b/>
          <w:szCs w:val="24"/>
        </w:rPr>
      </w:pPr>
    </w:p>
    <w:p w14:paraId="5E5100F5" w14:textId="77777777" w:rsidR="00B0329B" w:rsidRPr="00B01726" w:rsidRDefault="00B0329B" w:rsidP="00B0329B">
      <w:pPr>
        <w:jc w:val="center"/>
        <w:rPr>
          <w:szCs w:val="24"/>
        </w:rPr>
      </w:pPr>
      <w:r w:rsidRPr="00B01726">
        <w:rPr>
          <w:szCs w:val="24"/>
        </w:rPr>
        <w:t>(Būtina pateikti pasiūlymą visoms pirkimo dalies pozicijoms)</w:t>
      </w:r>
    </w:p>
    <w:p w14:paraId="57E8BDF8" w14:textId="77777777" w:rsidR="00EF220D" w:rsidRPr="00B01726" w:rsidRDefault="00EF220D" w:rsidP="00B0329B">
      <w:pPr>
        <w:jc w:val="center"/>
        <w:rPr>
          <w:szCs w:val="24"/>
        </w:rPr>
      </w:pPr>
    </w:p>
    <w:p w14:paraId="16CCB853" w14:textId="77777777" w:rsidR="00EF220D" w:rsidRPr="00B01726" w:rsidRDefault="00EF220D" w:rsidP="00B0329B">
      <w:pPr>
        <w:jc w:val="center"/>
        <w:rPr>
          <w:szCs w:val="24"/>
        </w:rPr>
      </w:pPr>
    </w:p>
    <w:p w14:paraId="6779E46F" w14:textId="77777777" w:rsidR="006C3512" w:rsidRPr="00B01726" w:rsidRDefault="006C3512">
      <w:pPr>
        <w:pStyle w:val="Pagrindinistekstas"/>
        <w:spacing w:line="20" w:lineRule="exact"/>
        <w:ind w:left="2937"/>
        <w:rPr>
          <w:sz w:val="2"/>
        </w:rPr>
      </w:pPr>
    </w:p>
    <w:p w14:paraId="643C6BAC" w14:textId="77777777" w:rsidR="00EF220D" w:rsidRPr="00B01726" w:rsidRDefault="00EF220D">
      <w:pPr>
        <w:pStyle w:val="Pagrindinistekstas"/>
        <w:spacing w:line="20" w:lineRule="exact"/>
        <w:ind w:left="2937"/>
        <w:rPr>
          <w:sz w:val="2"/>
        </w:rPr>
      </w:pPr>
    </w:p>
    <w:tbl>
      <w:tblPr>
        <w:tblW w:w="159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394"/>
        <w:gridCol w:w="851"/>
        <w:gridCol w:w="1417"/>
        <w:gridCol w:w="1418"/>
        <w:gridCol w:w="1276"/>
        <w:gridCol w:w="1417"/>
        <w:gridCol w:w="1560"/>
        <w:gridCol w:w="1020"/>
      </w:tblGrid>
      <w:tr w:rsidR="00EF220D" w:rsidRPr="00B01726" w14:paraId="0B532A21" w14:textId="77777777" w:rsidTr="00612AB9">
        <w:trPr>
          <w:trHeight w:val="1203"/>
        </w:trPr>
        <w:tc>
          <w:tcPr>
            <w:tcW w:w="709" w:type="dxa"/>
            <w:tcBorders>
              <w:top w:val="single" w:sz="4" w:space="0" w:color="auto"/>
              <w:left w:val="single" w:sz="4" w:space="0" w:color="auto"/>
              <w:bottom w:val="single" w:sz="4" w:space="0" w:color="auto"/>
              <w:right w:val="single" w:sz="4" w:space="0" w:color="auto"/>
            </w:tcBorders>
          </w:tcPr>
          <w:p w14:paraId="40A22514"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Eil.Nr.</w:t>
            </w:r>
          </w:p>
        </w:tc>
        <w:tc>
          <w:tcPr>
            <w:tcW w:w="1843" w:type="dxa"/>
            <w:tcBorders>
              <w:top w:val="single" w:sz="4" w:space="0" w:color="auto"/>
              <w:left w:val="single" w:sz="4" w:space="0" w:color="auto"/>
              <w:bottom w:val="single" w:sz="4" w:space="0" w:color="auto"/>
              <w:right w:val="single" w:sz="4" w:space="0" w:color="auto"/>
            </w:tcBorders>
          </w:tcPr>
          <w:p w14:paraId="27753E45"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Priemonės paskirtis</w:t>
            </w:r>
          </w:p>
        </w:tc>
        <w:tc>
          <w:tcPr>
            <w:tcW w:w="4394" w:type="dxa"/>
            <w:tcBorders>
              <w:top w:val="single" w:sz="4" w:space="0" w:color="auto"/>
              <w:left w:val="single" w:sz="4" w:space="0" w:color="auto"/>
              <w:bottom w:val="single" w:sz="4" w:space="0" w:color="auto"/>
              <w:right w:val="single" w:sz="4" w:space="0" w:color="auto"/>
            </w:tcBorders>
          </w:tcPr>
          <w:p w14:paraId="57E293EA"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Specifikacija</w:t>
            </w:r>
          </w:p>
        </w:tc>
        <w:tc>
          <w:tcPr>
            <w:tcW w:w="851" w:type="dxa"/>
            <w:tcBorders>
              <w:top w:val="single" w:sz="4" w:space="0" w:color="auto"/>
              <w:left w:val="single" w:sz="4" w:space="0" w:color="auto"/>
              <w:bottom w:val="single" w:sz="4" w:space="0" w:color="auto"/>
              <w:right w:val="single" w:sz="4" w:space="0" w:color="auto"/>
            </w:tcBorders>
          </w:tcPr>
          <w:p w14:paraId="2A51505A"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Įpakavimas</w:t>
            </w:r>
          </w:p>
        </w:tc>
        <w:tc>
          <w:tcPr>
            <w:tcW w:w="1417" w:type="dxa"/>
            <w:tcBorders>
              <w:top w:val="single" w:sz="4" w:space="0" w:color="auto"/>
              <w:left w:val="single" w:sz="4" w:space="0" w:color="auto"/>
              <w:bottom w:val="single" w:sz="4" w:space="0" w:color="auto"/>
              <w:right w:val="single" w:sz="4" w:space="0" w:color="auto"/>
            </w:tcBorders>
          </w:tcPr>
          <w:p w14:paraId="0C844618"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Pakuočių poreikis 2 metams</w:t>
            </w:r>
          </w:p>
        </w:tc>
        <w:tc>
          <w:tcPr>
            <w:tcW w:w="1418" w:type="dxa"/>
            <w:tcBorders>
              <w:top w:val="single" w:sz="4" w:space="0" w:color="auto"/>
              <w:left w:val="single" w:sz="4" w:space="0" w:color="auto"/>
              <w:bottom w:val="single" w:sz="4" w:space="0" w:color="auto"/>
              <w:right w:val="single" w:sz="4" w:space="0" w:color="auto"/>
            </w:tcBorders>
          </w:tcPr>
          <w:p w14:paraId="4981BF70" w14:textId="77777777" w:rsidR="00EF220D" w:rsidRPr="00B01726" w:rsidRDefault="00EF220D" w:rsidP="00612AB9">
            <w:pPr>
              <w:pStyle w:val="Betarp"/>
              <w:rPr>
                <w:rFonts w:ascii="Times New Roman" w:hAnsi="Times New Roman"/>
                <w:b/>
              </w:rPr>
            </w:pPr>
            <w:r w:rsidRPr="00B01726">
              <w:rPr>
                <w:rFonts w:ascii="Times New Roman" w:hAnsi="Times New Roman"/>
                <w:b/>
              </w:rPr>
              <w:t>Prekės firminis pavadinimas , gamintojas</w:t>
            </w:r>
          </w:p>
        </w:tc>
        <w:tc>
          <w:tcPr>
            <w:tcW w:w="1276" w:type="dxa"/>
            <w:tcBorders>
              <w:top w:val="single" w:sz="4" w:space="0" w:color="auto"/>
              <w:left w:val="single" w:sz="4" w:space="0" w:color="auto"/>
              <w:bottom w:val="single" w:sz="4" w:space="0" w:color="auto"/>
              <w:right w:val="single" w:sz="4" w:space="0" w:color="auto"/>
            </w:tcBorders>
          </w:tcPr>
          <w:p w14:paraId="119A18C9"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Vienos</w:t>
            </w:r>
          </w:p>
          <w:p w14:paraId="5FB59C7A"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pakuotės kaina Eur be PVM</w:t>
            </w:r>
          </w:p>
        </w:tc>
        <w:tc>
          <w:tcPr>
            <w:tcW w:w="1417" w:type="dxa"/>
            <w:tcBorders>
              <w:top w:val="single" w:sz="4" w:space="0" w:color="auto"/>
              <w:left w:val="single" w:sz="4" w:space="0" w:color="auto"/>
              <w:bottom w:val="single" w:sz="4" w:space="0" w:color="auto"/>
              <w:right w:val="single" w:sz="4" w:space="0" w:color="auto"/>
            </w:tcBorders>
          </w:tcPr>
          <w:p w14:paraId="5540DCC5"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Vienos</w:t>
            </w:r>
          </w:p>
          <w:p w14:paraId="34625359"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pakuotės kaina Eur su PVM</w:t>
            </w:r>
          </w:p>
        </w:tc>
        <w:tc>
          <w:tcPr>
            <w:tcW w:w="1560" w:type="dxa"/>
            <w:tcBorders>
              <w:top w:val="single" w:sz="4" w:space="0" w:color="auto"/>
              <w:left w:val="single" w:sz="4" w:space="0" w:color="auto"/>
              <w:bottom w:val="single" w:sz="4" w:space="0" w:color="auto"/>
              <w:right w:val="single" w:sz="4" w:space="0" w:color="auto"/>
            </w:tcBorders>
          </w:tcPr>
          <w:p w14:paraId="3B2458BF"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Suma, Eur be PVM</w:t>
            </w:r>
          </w:p>
        </w:tc>
        <w:tc>
          <w:tcPr>
            <w:tcW w:w="1020" w:type="dxa"/>
            <w:tcBorders>
              <w:top w:val="single" w:sz="4" w:space="0" w:color="auto"/>
              <w:left w:val="single" w:sz="4" w:space="0" w:color="auto"/>
              <w:bottom w:val="single" w:sz="4" w:space="0" w:color="auto"/>
              <w:right w:val="single" w:sz="4" w:space="0" w:color="auto"/>
            </w:tcBorders>
          </w:tcPr>
          <w:p w14:paraId="7C6D61F0" w14:textId="77777777" w:rsidR="00EF220D" w:rsidRPr="00B01726" w:rsidRDefault="00EF220D" w:rsidP="00612AB9">
            <w:pPr>
              <w:pStyle w:val="Betarp"/>
              <w:rPr>
                <w:rFonts w:ascii="Times New Roman" w:hAnsi="Times New Roman"/>
                <w:b/>
                <w:sz w:val="24"/>
                <w:szCs w:val="24"/>
              </w:rPr>
            </w:pPr>
            <w:r w:rsidRPr="00B01726">
              <w:rPr>
                <w:rFonts w:ascii="Times New Roman" w:hAnsi="Times New Roman"/>
                <w:b/>
                <w:sz w:val="24"/>
                <w:szCs w:val="24"/>
              </w:rPr>
              <w:t>Suma, Eur su PVM</w:t>
            </w:r>
          </w:p>
        </w:tc>
      </w:tr>
      <w:tr w:rsidR="00EF220D" w:rsidRPr="00B01726" w14:paraId="4F9CA168" w14:textId="77777777" w:rsidTr="00612AB9">
        <w:tc>
          <w:tcPr>
            <w:tcW w:w="709" w:type="dxa"/>
          </w:tcPr>
          <w:p w14:paraId="1083E3DF" w14:textId="09EE7243" w:rsidR="00EF220D" w:rsidRPr="00B01726" w:rsidRDefault="00EF220D" w:rsidP="00612AB9">
            <w:pPr>
              <w:rPr>
                <w:b/>
              </w:rPr>
            </w:pPr>
            <w:r w:rsidRPr="00B01726">
              <w:rPr>
                <w:b/>
              </w:rPr>
              <w:t>10.1</w:t>
            </w:r>
          </w:p>
        </w:tc>
        <w:tc>
          <w:tcPr>
            <w:tcW w:w="1843" w:type="dxa"/>
          </w:tcPr>
          <w:p w14:paraId="06DD498F" w14:textId="2E96F268" w:rsidR="00EF220D" w:rsidRPr="00B01726" w:rsidRDefault="00EF220D" w:rsidP="00612AB9">
            <w:pPr>
              <w:rPr>
                <w:i/>
              </w:rPr>
            </w:pPr>
            <w:r w:rsidRPr="00B01726">
              <w:rPr>
                <w:b/>
                <w:bCs/>
                <w:i/>
                <w:kern w:val="2"/>
                <w:lang w:eastAsia="zh-CN" w:bidi="hi-IN"/>
              </w:rPr>
              <w:t>Aukšto lygio dezinfekcijos priemonė  endoskopų ir kitų medicinos prietaisų dezinfekcijai</w:t>
            </w:r>
          </w:p>
        </w:tc>
        <w:tc>
          <w:tcPr>
            <w:tcW w:w="4394" w:type="dxa"/>
          </w:tcPr>
          <w:p w14:paraId="04AD61D3" w14:textId="77777777" w:rsidR="00EF220D" w:rsidRPr="00B01726" w:rsidRDefault="00EF220D" w:rsidP="00EF220D">
            <w:pPr>
              <w:jc w:val="both"/>
            </w:pPr>
            <w:r w:rsidRPr="00B01726">
              <w:t>Tinka įvairiems medicinos priemonių paviršiams, instrumentams, endoskopams plauti ir dezinfekuoti vienu metu.</w:t>
            </w:r>
          </w:p>
          <w:p w14:paraId="1C127FC6" w14:textId="4057E890" w:rsidR="00EF220D" w:rsidRPr="00B01726" w:rsidRDefault="00EF220D" w:rsidP="00EF220D">
            <w:pPr>
              <w:jc w:val="both"/>
            </w:pPr>
            <w:r w:rsidRPr="00B01726">
              <w:t>Veiklioji medžiaga – aktyvus deguonis; nedirginančio kvapo arba bekvapis;</w:t>
            </w:r>
          </w:p>
          <w:p w14:paraId="36BE4323" w14:textId="2FFDD9CB" w:rsidR="00EF220D" w:rsidRPr="00B01726" w:rsidRDefault="00EF220D" w:rsidP="00EF220D">
            <w:pPr>
              <w:jc w:val="both"/>
              <w:rPr>
                <w:highlight w:val="white"/>
              </w:rPr>
            </w:pPr>
            <w:r w:rsidRPr="00B01726">
              <w:t xml:space="preserve">Poveikis-veikia bakterijas (įsk. m. terrae, m. avium), virusus (įsk. adeno, noro, polio, polioma SV40, vaccinia), grybelius (įsk. a. brasiliensis), bakterijų sporas (b. subtilis, c.difficile), </w:t>
            </w:r>
            <w:r w:rsidRPr="00B01726">
              <w:rPr>
                <w:highlight w:val="white"/>
              </w:rPr>
              <w:t>turi atitikti EN 13727, EN 14561, EN13624, EN14562, EN14348, EN 14563,EN 13624, EN 13704 arba lygiaverčius standartus</w:t>
            </w:r>
          </w:p>
          <w:p w14:paraId="3C2257F4" w14:textId="77777777" w:rsidR="00EF220D" w:rsidRPr="00B01726" w:rsidRDefault="00EF220D" w:rsidP="00EF220D">
            <w:pPr>
              <w:jc w:val="both"/>
            </w:pPr>
            <w:r w:rsidRPr="00B01726">
              <w:t>Koncentracijos: 0,5-2 % darbiniai tirpalai</w:t>
            </w:r>
          </w:p>
          <w:p w14:paraId="0C94F500" w14:textId="3898FDAA" w:rsidR="00EF220D" w:rsidRPr="00B01726" w:rsidRDefault="00EF220D" w:rsidP="00EF220D">
            <w:pPr>
              <w:jc w:val="both"/>
            </w:pPr>
            <w:r w:rsidRPr="00B01726">
              <w:t>Ekspozicijos – TBC, bakterijų sporos (c. difficile)  ne ilgiau kaip 5 min.</w:t>
            </w:r>
          </w:p>
          <w:p w14:paraId="60483015" w14:textId="06810244" w:rsidR="00EF220D" w:rsidRPr="00B01726" w:rsidRDefault="00EF220D" w:rsidP="00EF220D">
            <w:pPr>
              <w:pStyle w:val="Default"/>
              <w:jc w:val="both"/>
              <w:rPr>
                <w:rFonts w:ascii="Times New Roman" w:hAnsi="Times New Roman" w:cs="Times New Roman"/>
                <w:sz w:val="22"/>
                <w:szCs w:val="22"/>
              </w:rPr>
            </w:pPr>
            <w:r w:rsidRPr="00B01726">
              <w:rPr>
                <w:rFonts w:ascii="Times New Roman" w:hAnsi="Times New Roman" w:cs="Times New Roman"/>
                <w:sz w:val="22"/>
                <w:szCs w:val="22"/>
              </w:rPr>
              <w:t>Forma – koncentratas granulėse.</w:t>
            </w:r>
          </w:p>
          <w:p w14:paraId="4987ADCF" w14:textId="1E40A0BB" w:rsidR="00EF220D" w:rsidRPr="00B01726" w:rsidRDefault="00EF220D" w:rsidP="00EF220D">
            <w:pPr>
              <w:jc w:val="both"/>
            </w:pPr>
            <w:r w:rsidRPr="00B01726">
              <w:t xml:space="preserve">Kiekis pakuotėje: 1-2 kg. komplekte turi būti dozavimo šaukštelis. </w:t>
            </w:r>
          </w:p>
          <w:p w14:paraId="742A8264" w14:textId="77777777" w:rsidR="00EF220D" w:rsidRPr="00B01726" w:rsidRDefault="00EF220D" w:rsidP="00EF220D">
            <w:pPr>
              <w:tabs>
                <w:tab w:val="left" w:pos="4031"/>
              </w:tabs>
              <w:jc w:val="both"/>
            </w:pPr>
            <w:r w:rsidRPr="00B01726">
              <w:t>Medicinos prietaisas (ženklinta  CE ženklu ir atitikti (ES) 2017/745 (MDR)</w:t>
            </w:r>
          </w:p>
          <w:p w14:paraId="425CC623" w14:textId="1DD92FF0" w:rsidR="00EF220D" w:rsidRPr="00B01726" w:rsidRDefault="00EF220D" w:rsidP="00EF220D">
            <w:pPr>
              <w:tabs>
                <w:tab w:val="left" w:pos="4031"/>
              </w:tabs>
              <w:jc w:val="both"/>
              <w:rPr>
                <w:b/>
              </w:rPr>
            </w:pPr>
            <w:r w:rsidRPr="00B01726">
              <w:rPr>
                <w:u w:val="single"/>
              </w:rPr>
              <w:t>*Kartu</w:t>
            </w:r>
            <w:r w:rsidRPr="00B01726">
              <w:rPr>
                <w:spacing w:val="-3"/>
                <w:u w:val="single"/>
              </w:rPr>
              <w:t xml:space="preserve"> </w:t>
            </w:r>
            <w:r w:rsidRPr="00B01726">
              <w:rPr>
                <w:u w:val="single"/>
              </w:rPr>
              <w:t>pateikti...</w:t>
            </w:r>
            <w:r w:rsidRPr="00B01726">
              <w:rPr>
                <w:spacing w:val="-4"/>
                <w:u w:val="single"/>
              </w:rPr>
              <w:t xml:space="preserve"> </w:t>
            </w:r>
            <w:r w:rsidRPr="00B01726">
              <w:rPr>
                <w:u w:val="single"/>
              </w:rPr>
              <w:t>žr.</w:t>
            </w:r>
            <w:r w:rsidRPr="00B01726">
              <w:rPr>
                <w:spacing w:val="-3"/>
                <w:u w:val="single"/>
              </w:rPr>
              <w:t xml:space="preserve"> </w:t>
            </w:r>
            <w:r w:rsidRPr="00B01726">
              <w:rPr>
                <w:u w:val="single"/>
              </w:rPr>
              <w:t>lentelių</w:t>
            </w:r>
            <w:r w:rsidRPr="00B01726">
              <w:rPr>
                <w:spacing w:val="-3"/>
                <w:u w:val="single"/>
              </w:rPr>
              <w:t xml:space="preserve"> </w:t>
            </w:r>
            <w:r w:rsidRPr="00B01726">
              <w:rPr>
                <w:spacing w:val="-2"/>
                <w:u w:val="single"/>
              </w:rPr>
              <w:t>pabaigoje</w:t>
            </w:r>
          </w:p>
        </w:tc>
        <w:tc>
          <w:tcPr>
            <w:tcW w:w="851" w:type="dxa"/>
          </w:tcPr>
          <w:p w14:paraId="7C2A16BC" w14:textId="55F1ABA7" w:rsidR="00EF220D" w:rsidRPr="00B01726" w:rsidRDefault="009D0299" w:rsidP="00612AB9">
            <w:pPr>
              <w:jc w:val="center"/>
              <w:rPr>
                <w:b/>
              </w:rPr>
            </w:pPr>
            <w:r w:rsidRPr="00B01726">
              <w:rPr>
                <w:b/>
                <w:color w:val="000000"/>
              </w:rPr>
              <w:t>k</w:t>
            </w:r>
            <w:r w:rsidR="00EF220D" w:rsidRPr="00B01726">
              <w:rPr>
                <w:b/>
                <w:color w:val="000000"/>
              </w:rPr>
              <w:t>g.</w:t>
            </w:r>
          </w:p>
        </w:tc>
        <w:tc>
          <w:tcPr>
            <w:tcW w:w="1417" w:type="dxa"/>
          </w:tcPr>
          <w:p w14:paraId="75B72B52" w14:textId="2F5E99DC" w:rsidR="00EF220D" w:rsidRPr="00B01726" w:rsidRDefault="000E7F6C" w:rsidP="00612AB9">
            <w:pPr>
              <w:jc w:val="center"/>
              <w:rPr>
                <w:b/>
              </w:rPr>
            </w:pPr>
            <w:r w:rsidRPr="00B01726">
              <w:rPr>
                <w:b/>
              </w:rPr>
              <w:t>2</w:t>
            </w:r>
            <w:r w:rsidR="00EF220D" w:rsidRPr="00B01726">
              <w:rPr>
                <w:b/>
              </w:rPr>
              <w:t>0</w:t>
            </w:r>
          </w:p>
        </w:tc>
        <w:tc>
          <w:tcPr>
            <w:tcW w:w="1418" w:type="dxa"/>
          </w:tcPr>
          <w:p w14:paraId="0F05E0E7" w14:textId="77777777" w:rsidR="00EF220D" w:rsidRPr="00B01726" w:rsidRDefault="00EF220D" w:rsidP="00612AB9">
            <w:pPr>
              <w:rPr>
                <w:b/>
                <w:i/>
              </w:rPr>
            </w:pPr>
          </w:p>
        </w:tc>
        <w:tc>
          <w:tcPr>
            <w:tcW w:w="1276" w:type="dxa"/>
          </w:tcPr>
          <w:p w14:paraId="6F91B7FC" w14:textId="77777777" w:rsidR="00EF220D" w:rsidRPr="00B01726" w:rsidRDefault="00EF220D" w:rsidP="00612AB9">
            <w:pPr>
              <w:rPr>
                <w:b/>
                <w:i/>
              </w:rPr>
            </w:pPr>
          </w:p>
        </w:tc>
        <w:tc>
          <w:tcPr>
            <w:tcW w:w="1417" w:type="dxa"/>
          </w:tcPr>
          <w:p w14:paraId="444C35FC" w14:textId="77777777" w:rsidR="00EF220D" w:rsidRPr="00B01726" w:rsidRDefault="00EF220D" w:rsidP="00612AB9">
            <w:pPr>
              <w:rPr>
                <w:b/>
                <w:i/>
              </w:rPr>
            </w:pPr>
          </w:p>
        </w:tc>
        <w:tc>
          <w:tcPr>
            <w:tcW w:w="1560" w:type="dxa"/>
          </w:tcPr>
          <w:p w14:paraId="3ABFCCB4" w14:textId="77777777" w:rsidR="00EF220D" w:rsidRPr="00B01726" w:rsidRDefault="00EF220D" w:rsidP="00612AB9">
            <w:pPr>
              <w:rPr>
                <w:b/>
                <w:i/>
              </w:rPr>
            </w:pPr>
          </w:p>
        </w:tc>
        <w:tc>
          <w:tcPr>
            <w:tcW w:w="1020" w:type="dxa"/>
          </w:tcPr>
          <w:p w14:paraId="6B1CEC28" w14:textId="77777777" w:rsidR="00EF220D" w:rsidRPr="00B01726" w:rsidRDefault="00EF220D" w:rsidP="00612AB9">
            <w:pPr>
              <w:rPr>
                <w:b/>
                <w:i/>
              </w:rPr>
            </w:pPr>
          </w:p>
        </w:tc>
      </w:tr>
      <w:tr w:rsidR="00EF220D" w:rsidRPr="00B01726" w14:paraId="7F25DF41" w14:textId="77777777" w:rsidTr="00612AB9">
        <w:tc>
          <w:tcPr>
            <w:tcW w:w="709" w:type="dxa"/>
          </w:tcPr>
          <w:p w14:paraId="46E8FBC1" w14:textId="4142094D" w:rsidR="00EF220D" w:rsidRPr="00B01726" w:rsidRDefault="00EF220D" w:rsidP="00612AB9">
            <w:pPr>
              <w:rPr>
                <w:b/>
              </w:rPr>
            </w:pPr>
            <w:r w:rsidRPr="00B01726">
              <w:rPr>
                <w:b/>
              </w:rPr>
              <w:t>10.2</w:t>
            </w:r>
          </w:p>
        </w:tc>
        <w:tc>
          <w:tcPr>
            <w:tcW w:w="1843" w:type="dxa"/>
          </w:tcPr>
          <w:p w14:paraId="730F074F" w14:textId="33225091" w:rsidR="00EF220D" w:rsidRPr="00B01726" w:rsidRDefault="00EF220D" w:rsidP="00612AB9">
            <w:pPr>
              <w:rPr>
                <w:b/>
                <w:i/>
              </w:rPr>
            </w:pPr>
            <w:r w:rsidRPr="00B01726">
              <w:rPr>
                <w:b/>
                <w:bCs/>
                <w:i/>
              </w:rPr>
              <w:t>Enziminis ploviklis automatiniam/ rankiniam apruošimui</w:t>
            </w:r>
          </w:p>
        </w:tc>
        <w:tc>
          <w:tcPr>
            <w:tcW w:w="4394" w:type="dxa"/>
          </w:tcPr>
          <w:p w14:paraId="40683D41" w14:textId="330A8CF4" w:rsidR="00EF220D" w:rsidRPr="00B01726" w:rsidRDefault="00EF220D" w:rsidP="00EF220D">
            <w:pPr>
              <w:jc w:val="both"/>
            </w:pPr>
            <w:r w:rsidRPr="00B01726">
              <w:t>Paskirtis:  automatiniams plautuvams, ultragarsiniams plautuvams, priemonė taip pat turi būti tinkama instrumentų plovimui rankiniu būdu (mirkymui), turi pasižymėti geru plovimo,  sekvestracijos efektu; turi tikti medicinos priemonėms (instrumentams, visų tipų endoskopams), pagamintus iš įvairių medžiagų plauti, sunkiai pašalinamiems teršalams šalinti;</w:t>
            </w:r>
          </w:p>
          <w:p w14:paraId="7A02B223" w14:textId="77FF693A" w:rsidR="00EF220D" w:rsidRPr="00B01726" w:rsidRDefault="00EF220D" w:rsidP="00EF220D">
            <w:pPr>
              <w:jc w:val="both"/>
            </w:pPr>
            <w:r w:rsidRPr="00B01726">
              <w:t>Forma – skystas koncentratas.</w:t>
            </w:r>
          </w:p>
          <w:p w14:paraId="5478EC83" w14:textId="499D898E" w:rsidR="00EF220D" w:rsidRPr="00B01726" w:rsidRDefault="00EF220D" w:rsidP="00EF220D">
            <w:pPr>
              <w:jc w:val="both"/>
            </w:pPr>
            <w:r w:rsidRPr="00B01726">
              <w:t xml:space="preserve">Sudėtyje turi būti plovikliai, enzimai (ne mažiau </w:t>
            </w:r>
            <w:r w:rsidRPr="00B01726">
              <w:lastRenderedPageBreak/>
              <w:t>kaip 5 skirtingų rūšių), sekvestrantai;</w:t>
            </w:r>
          </w:p>
          <w:p w14:paraId="1915B58C" w14:textId="5814AF13" w:rsidR="00EF220D" w:rsidRPr="00B01726" w:rsidRDefault="00EF220D" w:rsidP="00EF220D">
            <w:pPr>
              <w:jc w:val="both"/>
            </w:pPr>
            <w:r w:rsidRPr="00B01726">
              <w:t>Darbinių tirpalų koncentracijos: automatiniame plautuve 0,3-0,5%; ultragarso valytuve ir mirkimui rankiniu būdu 0,2-1%, pH: 8-9, pagamintas darbinis tirpalas turi galioti ne mažiau 7 paras, turi būti ženklinta CE (pagal medicinos priemonių reglamentą)</w:t>
            </w:r>
          </w:p>
          <w:p w14:paraId="2A6260A4" w14:textId="77777777" w:rsidR="00EF220D" w:rsidRPr="00B01726" w:rsidRDefault="00EF220D" w:rsidP="00EF220D">
            <w:pPr>
              <w:jc w:val="both"/>
              <w:rPr>
                <w:b/>
                <w:bCs/>
              </w:rPr>
            </w:pPr>
            <w:r w:rsidRPr="00B01726">
              <w:rPr>
                <w:b/>
                <w:bCs/>
              </w:rPr>
              <w:t>Pakuotėje 1- 5L.</w:t>
            </w:r>
          </w:p>
          <w:p w14:paraId="41FE45EA" w14:textId="1B2241E1" w:rsidR="00EF220D" w:rsidRPr="00B01726" w:rsidRDefault="00EF220D" w:rsidP="00EF220D">
            <w:pPr>
              <w:jc w:val="both"/>
              <w:rPr>
                <w:u w:val="single"/>
              </w:rPr>
            </w:pPr>
            <w:r w:rsidRPr="00B01726">
              <w:rPr>
                <w:u w:val="single"/>
              </w:rPr>
              <w:t>*Kartu pateikti... žr. lentelių pabaigoje</w:t>
            </w:r>
          </w:p>
        </w:tc>
        <w:tc>
          <w:tcPr>
            <w:tcW w:w="851" w:type="dxa"/>
          </w:tcPr>
          <w:p w14:paraId="52CCFD32" w14:textId="1462B5E8" w:rsidR="00EF220D" w:rsidRPr="00B01726" w:rsidRDefault="009D0299" w:rsidP="009D0299">
            <w:pPr>
              <w:jc w:val="center"/>
              <w:rPr>
                <w:b/>
              </w:rPr>
            </w:pPr>
            <w:r w:rsidRPr="00B01726">
              <w:rPr>
                <w:b/>
                <w:color w:val="000000"/>
              </w:rPr>
              <w:lastRenderedPageBreak/>
              <w:t>litras</w:t>
            </w:r>
          </w:p>
        </w:tc>
        <w:tc>
          <w:tcPr>
            <w:tcW w:w="1417" w:type="dxa"/>
          </w:tcPr>
          <w:p w14:paraId="1D1A432E" w14:textId="7B33C575" w:rsidR="00EF220D" w:rsidRPr="00B01726" w:rsidRDefault="000E7F6C" w:rsidP="00612AB9">
            <w:pPr>
              <w:jc w:val="center"/>
              <w:rPr>
                <w:b/>
              </w:rPr>
            </w:pPr>
            <w:r w:rsidRPr="00B01726">
              <w:rPr>
                <w:b/>
              </w:rPr>
              <w:t>4</w:t>
            </w:r>
            <w:r w:rsidR="00EF220D" w:rsidRPr="00B01726">
              <w:rPr>
                <w:b/>
              </w:rPr>
              <w:t>0</w:t>
            </w:r>
          </w:p>
          <w:p w14:paraId="138FF14A" w14:textId="77777777" w:rsidR="00EF220D" w:rsidRPr="00B01726" w:rsidRDefault="00EF220D" w:rsidP="00612AB9">
            <w:pPr>
              <w:jc w:val="center"/>
              <w:rPr>
                <w:b/>
              </w:rPr>
            </w:pPr>
          </w:p>
          <w:p w14:paraId="1428527E" w14:textId="77777777" w:rsidR="00EF220D" w:rsidRPr="00B01726" w:rsidRDefault="00EF220D" w:rsidP="00612AB9">
            <w:pPr>
              <w:jc w:val="center"/>
              <w:rPr>
                <w:b/>
              </w:rPr>
            </w:pPr>
          </w:p>
          <w:p w14:paraId="69F15E7F" w14:textId="77777777" w:rsidR="00EF220D" w:rsidRPr="00B01726" w:rsidRDefault="00EF220D" w:rsidP="00612AB9">
            <w:pPr>
              <w:jc w:val="center"/>
              <w:rPr>
                <w:b/>
              </w:rPr>
            </w:pPr>
          </w:p>
          <w:p w14:paraId="6BC32D36" w14:textId="77777777" w:rsidR="00EF220D" w:rsidRPr="00B01726" w:rsidRDefault="00EF220D" w:rsidP="00612AB9">
            <w:pPr>
              <w:jc w:val="center"/>
              <w:rPr>
                <w:b/>
              </w:rPr>
            </w:pPr>
          </w:p>
        </w:tc>
        <w:tc>
          <w:tcPr>
            <w:tcW w:w="1418" w:type="dxa"/>
          </w:tcPr>
          <w:p w14:paraId="39AA7338" w14:textId="77777777" w:rsidR="00EF220D" w:rsidRPr="00B01726" w:rsidRDefault="00EF220D" w:rsidP="00612AB9">
            <w:pPr>
              <w:rPr>
                <w:b/>
                <w:i/>
              </w:rPr>
            </w:pPr>
          </w:p>
        </w:tc>
        <w:tc>
          <w:tcPr>
            <w:tcW w:w="1276" w:type="dxa"/>
          </w:tcPr>
          <w:p w14:paraId="5B12F5E5" w14:textId="77777777" w:rsidR="00EF220D" w:rsidRPr="00B01726" w:rsidRDefault="00EF220D" w:rsidP="00612AB9">
            <w:pPr>
              <w:rPr>
                <w:b/>
                <w:i/>
              </w:rPr>
            </w:pPr>
          </w:p>
        </w:tc>
        <w:tc>
          <w:tcPr>
            <w:tcW w:w="1417" w:type="dxa"/>
          </w:tcPr>
          <w:p w14:paraId="01704822" w14:textId="77777777" w:rsidR="00EF220D" w:rsidRPr="00B01726" w:rsidRDefault="00EF220D" w:rsidP="00612AB9">
            <w:pPr>
              <w:rPr>
                <w:b/>
                <w:i/>
              </w:rPr>
            </w:pPr>
          </w:p>
        </w:tc>
        <w:tc>
          <w:tcPr>
            <w:tcW w:w="1560" w:type="dxa"/>
          </w:tcPr>
          <w:p w14:paraId="4B8BF015" w14:textId="77777777" w:rsidR="00EF220D" w:rsidRPr="00B01726" w:rsidRDefault="00EF220D" w:rsidP="00612AB9">
            <w:pPr>
              <w:rPr>
                <w:b/>
                <w:i/>
              </w:rPr>
            </w:pPr>
          </w:p>
        </w:tc>
        <w:tc>
          <w:tcPr>
            <w:tcW w:w="1020" w:type="dxa"/>
          </w:tcPr>
          <w:p w14:paraId="52862427" w14:textId="77777777" w:rsidR="00EF220D" w:rsidRPr="00B01726" w:rsidRDefault="00EF220D" w:rsidP="00612AB9">
            <w:pPr>
              <w:rPr>
                <w:b/>
                <w:i/>
              </w:rPr>
            </w:pPr>
          </w:p>
        </w:tc>
      </w:tr>
      <w:tr w:rsidR="00EF220D" w:rsidRPr="00B01726" w14:paraId="12BCEE19" w14:textId="77777777" w:rsidTr="00612AB9">
        <w:trPr>
          <w:trHeight w:val="557"/>
        </w:trPr>
        <w:tc>
          <w:tcPr>
            <w:tcW w:w="15905" w:type="dxa"/>
            <w:gridSpan w:val="10"/>
          </w:tcPr>
          <w:p w14:paraId="032DE528" w14:textId="0DD4A3E7" w:rsidR="00EF220D" w:rsidRPr="00B01726" w:rsidRDefault="005A3E00" w:rsidP="005A3E00">
            <w:pPr>
              <w:rPr>
                <w:b/>
                <w:i/>
                <w:color w:val="FF0000"/>
                <w:sz w:val="28"/>
                <w:szCs w:val="28"/>
              </w:rPr>
            </w:pPr>
            <w:r w:rsidRPr="00B01726">
              <w:rPr>
                <w:b/>
                <w:sz w:val="24"/>
                <w:szCs w:val="24"/>
              </w:rPr>
              <w:t>Bendra</w:t>
            </w:r>
            <w:r w:rsidRPr="00B01726">
              <w:rPr>
                <w:b/>
                <w:spacing w:val="-2"/>
                <w:sz w:val="24"/>
                <w:szCs w:val="24"/>
              </w:rPr>
              <w:t xml:space="preserve"> </w:t>
            </w:r>
            <w:r w:rsidRPr="00B01726">
              <w:rPr>
                <w:b/>
                <w:sz w:val="24"/>
                <w:szCs w:val="24"/>
              </w:rPr>
              <w:t>X</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 xml:space="preserve">PVM: </w:t>
            </w:r>
          </w:p>
        </w:tc>
      </w:tr>
    </w:tbl>
    <w:p w14:paraId="7CFB834B" w14:textId="77777777" w:rsidR="00EF220D" w:rsidRPr="00B01726" w:rsidRDefault="00EF220D">
      <w:pPr>
        <w:pStyle w:val="Pagrindinistekstas"/>
        <w:spacing w:line="20" w:lineRule="exact"/>
        <w:ind w:left="2937"/>
        <w:rPr>
          <w:sz w:val="2"/>
        </w:rPr>
      </w:pPr>
    </w:p>
    <w:p w14:paraId="7BD6ECCB" w14:textId="77777777" w:rsidR="00AF6BAD" w:rsidRPr="00B01726" w:rsidRDefault="00AF6BAD">
      <w:pPr>
        <w:pStyle w:val="Pagrindinistekstas"/>
        <w:spacing w:line="20" w:lineRule="exact"/>
        <w:ind w:left="2937"/>
        <w:rPr>
          <w:sz w:val="2"/>
        </w:rPr>
      </w:pPr>
    </w:p>
    <w:p w14:paraId="6E34B8B2" w14:textId="77777777" w:rsidR="00AF6BAD" w:rsidRPr="00B01726" w:rsidRDefault="00AF6BAD" w:rsidP="00AF6BAD">
      <w:pPr>
        <w:jc w:val="center"/>
        <w:rPr>
          <w:b/>
          <w:sz w:val="24"/>
          <w:szCs w:val="24"/>
        </w:rPr>
      </w:pPr>
    </w:p>
    <w:p w14:paraId="779E750E" w14:textId="77777777" w:rsidR="00AF6BAD" w:rsidRPr="00B01726" w:rsidRDefault="00AF6BAD" w:rsidP="00AF6BAD">
      <w:pPr>
        <w:jc w:val="center"/>
        <w:rPr>
          <w:b/>
          <w:sz w:val="24"/>
          <w:szCs w:val="24"/>
        </w:rPr>
      </w:pPr>
    </w:p>
    <w:p w14:paraId="2578CDBE" w14:textId="77777777" w:rsidR="00AF6BAD" w:rsidRPr="00B01726" w:rsidRDefault="00AF6BAD" w:rsidP="00AF6BAD">
      <w:pPr>
        <w:jc w:val="center"/>
        <w:rPr>
          <w:b/>
          <w:sz w:val="24"/>
          <w:szCs w:val="24"/>
        </w:rPr>
      </w:pPr>
    </w:p>
    <w:p w14:paraId="2679C0A0" w14:textId="77777777" w:rsidR="00AF6BAD" w:rsidRPr="00B01726" w:rsidRDefault="00AF6BAD" w:rsidP="00AF6BAD">
      <w:pPr>
        <w:jc w:val="center"/>
        <w:rPr>
          <w:b/>
          <w:sz w:val="24"/>
          <w:szCs w:val="24"/>
        </w:rPr>
      </w:pPr>
    </w:p>
    <w:p w14:paraId="27DF825C" w14:textId="77777777" w:rsidR="00AF6BAD" w:rsidRPr="00B01726" w:rsidRDefault="00AF6BAD" w:rsidP="00AF6BAD">
      <w:pPr>
        <w:jc w:val="center"/>
        <w:rPr>
          <w:b/>
          <w:sz w:val="24"/>
          <w:szCs w:val="24"/>
        </w:rPr>
      </w:pPr>
    </w:p>
    <w:p w14:paraId="4498BACB" w14:textId="77777777" w:rsidR="00AF6BAD" w:rsidRPr="00B01726" w:rsidRDefault="00AF6BAD" w:rsidP="00AF6BAD">
      <w:pPr>
        <w:jc w:val="center"/>
        <w:rPr>
          <w:b/>
          <w:sz w:val="24"/>
          <w:szCs w:val="24"/>
        </w:rPr>
      </w:pPr>
    </w:p>
    <w:p w14:paraId="3242E081" w14:textId="77777777" w:rsidR="00AF6BAD" w:rsidRPr="00B01726" w:rsidRDefault="00AF6BAD" w:rsidP="00AF6BAD">
      <w:pPr>
        <w:jc w:val="center"/>
        <w:rPr>
          <w:b/>
          <w:sz w:val="24"/>
          <w:szCs w:val="24"/>
        </w:rPr>
      </w:pPr>
    </w:p>
    <w:p w14:paraId="4AAB77C6" w14:textId="77777777" w:rsidR="00AF6BAD" w:rsidRPr="00B01726" w:rsidRDefault="00AF6BAD" w:rsidP="00AF6BAD">
      <w:pPr>
        <w:jc w:val="center"/>
        <w:rPr>
          <w:b/>
          <w:sz w:val="24"/>
          <w:szCs w:val="24"/>
        </w:rPr>
      </w:pPr>
    </w:p>
    <w:p w14:paraId="2F1EC8A3" w14:textId="77777777" w:rsidR="00AF6BAD" w:rsidRPr="00B01726" w:rsidRDefault="00AF6BAD" w:rsidP="00AF6BAD">
      <w:pPr>
        <w:jc w:val="center"/>
        <w:rPr>
          <w:b/>
          <w:sz w:val="24"/>
          <w:szCs w:val="24"/>
        </w:rPr>
      </w:pPr>
    </w:p>
    <w:p w14:paraId="4B03E9A9" w14:textId="77777777" w:rsidR="00AF6BAD" w:rsidRPr="00B01726" w:rsidRDefault="00AF6BAD" w:rsidP="00AF6BAD">
      <w:pPr>
        <w:jc w:val="center"/>
        <w:rPr>
          <w:b/>
          <w:sz w:val="24"/>
          <w:szCs w:val="24"/>
        </w:rPr>
      </w:pPr>
    </w:p>
    <w:p w14:paraId="7027C711" w14:textId="77777777" w:rsidR="00AF6BAD" w:rsidRPr="00B01726" w:rsidRDefault="00AF6BAD" w:rsidP="00AF6BAD">
      <w:pPr>
        <w:jc w:val="center"/>
        <w:rPr>
          <w:b/>
          <w:sz w:val="24"/>
          <w:szCs w:val="24"/>
        </w:rPr>
      </w:pPr>
    </w:p>
    <w:p w14:paraId="410CCCBD" w14:textId="77777777" w:rsidR="00AF6BAD" w:rsidRPr="00B01726" w:rsidRDefault="00AF6BAD" w:rsidP="00AF6BAD">
      <w:pPr>
        <w:jc w:val="center"/>
        <w:rPr>
          <w:b/>
          <w:sz w:val="24"/>
          <w:szCs w:val="24"/>
        </w:rPr>
      </w:pPr>
    </w:p>
    <w:p w14:paraId="2317485A" w14:textId="77777777" w:rsidR="00AF6BAD" w:rsidRPr="00B01726" w:rsidRDefault="00AF6BAD" w:rsidP="00AF6BAD">
      <w:pPr>
        <w:jc w:val="center"/>
        <w:rPr>
          <w:b/>
          <w:sz w:val="24"/>
          <w:szCs w:val="24"/>
        </w:rPr>
      </w:pPr>
    </w:p>
    <w:p w14:paraId="4F3F686E" w14:textId="77777777" w:rsidR="00AF6BAD" w:rsidRPr="00B01726" w:rsidRDefault="00AF6BAD" w:rsidP="00AF6BAD">
      <w:pPr>
        <w:jc w:val="center"/>
        <w:rPr>
          <w:b/>
          <w:sz w:val="24"/>
          <w:szCs w:val="24"/>
        </w:rPr>
      </w:pPr>
    </w:p>
    <w:p w14:paraId="4E962598" w14:textId="77777777" w:rsidR="00AF6BAD" w:rsidRPr="00B01726" w:rsidRDefault="00AF6BAD" w:rsidP="00AF6BAD">
      <w:pPr>
        <w:jc w:val="center"/>
        <w:rPr>
          <w:b/>
          <w:sz w:val="24"/>
          <w:szCs w:val="24"/>
        </w:rPr>
      </w:pPr>
    </w:p>
    <w:p w14:paraId="712D05B1" w14:textId="77777777" w:rsidR="00AF6BAD" w:rsidRPr="00B01726" w:rsidRDefault="00AF6BAD" w:rsidP="00AF6BAD">
      <w:pPr>
        <w:jc w:val="center"/>
        <w:rPr>
          <w:b/>
          <w:sz w:val="24"/>
          <w:szCs w:val="24"/>
        </w:rPr>
      </w:pPr>
    </w:p>
    <w:p w14:paraId="67405075" w14:textId="77777777" w:rsidR="00AF6BAD" w:rsidRPr="00B01726" w:rsidRDefault="00AF6BAD" w:rsidP="00AF6BAD">
      <w:pPr>
        <w:jc w:val="center"/>
        <w:rPr>
          <w:b/>
          <w:sz w:val="24"/>
          <w:szCs w:val="24"/>
        </w:rPr>
      </w:pPr>
    </w:p>
    <w:p w14:paraId="295B8DC5" w14:textId="77777777" w:rsidR="00AF6BAD" w:rsidRPr="00B01726" w:rsidRDefault="00AF6BAD" w:rsidP="00AF6BAD">
      <w:pPr>
        <w:jc w:val="center"/>
        <w:rPr>
          <w:b/>
          <w:sz w:val="24"/>
          <w:szCs w:val="24"/>
        </w:rPr>
      </w:pPr>
    </w:p>
    <w:p w14:paraId="385A7C4F" w14:textId="77777777" w:rsidR="00AF6BAD" w:rsidRPr="00B01726" w:rsidRDefault="00AF6BAD" w:rsidP="00AF6BAD">
      <w:pPr>
        <w:jc w:val="center"/>
        <w:rPr>
          <w:b/>
          <w:sz w:val="24"/>
          <w:szCs w:val="24"/>
        </w:rPr>
      </w:pPr>
    </w:p>
    <w:p w14:paraId="025FAFF4" w14:textId="77777777" w:rsidR="00AF6BAD" w:rsidRPr="00B01726" w:rsidRDefault="00AF6BAD" w:rsidP="00AF6BAD">
      <w:pPr>
        <w:jc w:val="center"/>
        <w:rPr>
          <w:b/>
          <w:sz w:val="24"/>
          <w:szCs w:val="24"/>
        </w:rPr>
      </w:pPr>
    </w:p>
    <w:p w14:paraId="2BEDE188" w14:textId="77777777" w:rsidR="00AF6BAD" w:rsidRPr="00B01726" w:rsidRDefault="00AF6BAD" w:rsidP="00AF6BAD">
      <w:pPr>
        <w:jc w:val="center"/>
        <w:rPr>
          <w:b/>
          <w:sz w:val="24"/>
          <w:szCs w:val="24"/>
        </w:rPr>
      </w:pPr>
    </w:p>
    <w:p w14:paraId="5FF1F998" w14:textId="77777777" w:rsidR="00AF6BAD" w:rsidRPr="00B01726" w:rsidRDefault="00AF6BAD" w:rsidP="00AF6BAD">
      <w:pPr>
        <w:jc w:val="center"/>
        <w:rPr>
          <w:b/>
          <w:sz w:val="24"/>
          <w:szCs w:val="24"/>
        </w:rPr>
      </w:pPr>
    </w:p>
    <w:p w14:paraId="61012F3B" w14:textId="77777777" w:rsidR="00AF6BAD" w:rsidRPr="00B01726" w:rsidRDefault="00AF6BAD" w:rsidP="00AF6BAD">
      <w:pPr>
        <w:jc w:val="center"/>
        <w:rPr>
          <w:b/>
          <w:sz w:val="24"/>
          <w:szCs w:val="24"/>
        </w:rPr>
      </w:pPr>
    </w:p>
    <w:p w14:paraId="057DE3AC" w14:textId="77777777" w:rsidR="00AF6BAD" w:rsidRPr="00B01726" w:rsidRDefault="00AF6BAD" w:rsidP="00AF6BAD">
      <w:pPr>
        <w:jc w:val="center"/>
        <w:rPr>
          <w:b/>
          <w:sz w:val="24"/>
          <w:szCs w:val="24"/>
        </w:rPr>
      </w:pPr>
    </w:p>
    <w:p w14:paraId="4993ECEA" w14:textId="77777777" w:rsidR="00AF6BAD" w:rsidRPr="00B01726" w:rsidRDefault="00AF6BAD" w:rsidP="00AF6BAD">
      <w:pPr>
        <w:jc w:val="center"/>
        <w:rPr>
          <w:b/>
          <w:sz w:val="24"/>
          <w:szCs w:val="24"/>
        </w:rPr>
      </w:pPr>
    </w:p>
    <w:p w14:paraId="4AF4A606" w14:textId="77777777" w:rsidR="00AF6BAD" w:rsidRPr="00B01726" w:rsidRDefault="00AF6BAD" w:rsidP="00AF6BAD">
      <w:pPr>
        <w:jc w:val="center"/>
        <w:rPr>
          <w:b/>
          <w:sz w:val="24"/>
          <w:szCs w:val="24"/>
        </w:rPr>
      </w:pPr>
    </w:p>
    <w:p w14:paraId="269205EE" w14:textId="77777777" w:rsidR="00AF6BAD" w:rsidRPr="00B01726" w:rsidRDefault="00AF6BAD" w:rsidP="00AF6BAD">
      <w:pPr>
        <w:jc w:val="center"/>
        <w:rPr>
          <w:b/>
          <w:sz w:val="24"/>
          <w:szCs w:val="24"/>
        </w:rPr>
      </w:pPr>
    </w:p>
    <w:p w14:paraId="68BA5CAD" w14:textId="43A3ED44" w:rsidR="00AF6BAD" w:rsidRPr="00B01726" w:rsidRDefault="00AF6BAD" w:rsidP="00AF6BAD">
      <w:pPr>
        <w:jc w:val="center"/>
        <w:rPr>
          <w:b/>
          <w:sz w:val="24"/>
          <w:szCs w:val="24"/>
        </w:rPr>
      </w:pPr>
      <w:r w:rsidRPr="00B01726">
        <w:rPr>
          <w:b/>
          <w:sz w:val="24"/>
          <w:szCs w:val="24"/>
        </w:rPr>
        <w:lastRenderedPageBreak/>
        <w:t>XI dalis – Priemonės pacientų slaugai</w:t>
      </w:r>
    </w:p>
    <w:p w14:paraId="508248DD" w14:textId="77777777" w:rsidR="00AF6BAD" w:rsidRPr="00B01726" w:rsidRDefault="00AF6BAD" w:rsidP="00AF6BAD">
      <w:pPr>
        <w:jc w:val="center"/>
        <w:rPr>
          <w:b/>
          <w:szCs w:val="24"/>
        </w:rPr>
      </w:pPr>
    </w:p>
    <w:p w14:paraId="31323555" w14:textId="77777777" w:rsidR="00AF6BAD" w:rsidRPr="00B01726" w:rsidRDefault="00AF6BAD" w:rsidP="00AF6BAD">
      <w:pPr>
        <w:jc w:val="center"/>
        <w:rPr>
          <w:szCs w:val="24"/>
        </w:rPr>
      </w:pPr>
      <w:r w:rsidRPr="00B01726">
        <w:rPr>
          <w:szCs w:val="24"/>
        </w:rPr>
        <w:t>(Būtina pateikti pasiūlymą visoms pirkimo dalies pozicijoms)</w:t>
      </w:r>
    </w:p>
    <w:p w14:paraId="7D4D7B3F" w14:textId="77777777" w:rsidR="00AF6BAD" w:rsidRPr="00B01726" w:rsidRDefault="00AF6BAD" w:rsidP="00AF6BAD">
      <w:pPr>
        <w:jc w:val="center"/>
        <w:rPr>
          <w:szCs w:val="24"/>
        </w:rPr>
      </w:pPr>
    </w:p>
    <w:tbl>
      <w:tblPr>
        <w:tblW w:w="159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394"/>
        <w:gridCol w:w="851"/>
        <w:gridCol w:w="1417"/>
        <w:gridCol w:w="1418"/>
        <w:gridCol w:w="1276"/>
        <w:gridCol w:w="1417"/>
        <w:gridCol w:w="1560"/>
        <w:gridCol w:w="1020"/>
      </w:tblGrid>
      <w:tr w:rsidR="00AF6BAD" w:rsidRPr="00B01726" w14:paraId="727E6A4F" w14:textId="77777777" w:rsidTr="00612AB9">
        <w:trPr>
          <w:trHeight w:val="1203"/>
        </w:trPr>
        <w:tc>
          <w:tcPr>
            <w:tcW w:w="709" w:type="dxa"/>
            <w:tcBorders>
              <w:top w:val="single" w:sz="4" w:space="0" w:color="auto"/>
              <w:left w:val="single" w:sz="4" w:space="0" w:color="auto"/>
              <w:bottom w:val="single" w:sz="4" w:space="0" w:color="auto"/>
              <w:right w:val="single" w:sz="4" w:space="0" w:color="auto"/>
            </w:tcBorders>
          </w:tcPr>
          <w:p w14:paraId="660B4344"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Eil.Nr.</w:t>
            </w:r>
          </w:p>
        </w:tc>
        <w:tc>
          <w:tcPr>
            <w:tcW w:w="1843" w:type="dxa"/>
            <w:tcBorders>
              <w:top w:val="single" w:sz="4" w:space="0" w:color="auto"/>
              <w:left w:val="single" w:sz="4" w:space="0" w:color="auto"/>
              <w:bottom w:val="single" w:sz="4" w:space="0" w:color="auto"/>
              <w:right w:val="single" w:sz="4" w:space="0" w:color="auto"/>
            </w:tcBorders>
          </w:tcPr>
          <w:p w14:paraId="59206B5B"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Priemonės paskirtis</w:t>
            </w:r>
          </w:p>
        </w:tc>
        <w:tc>
          <w:tcPr>
            <w:tcW w:w="4394" w:type="dxa"/>
            <w:tcBorders>
              <w:top w:val="single" w:sz="4" w:space="0" w:color="auto"/>
              <w:left w:val="single" w:sz="4" w:space="0" w:color="auto"/>
              <w:bottom w:val="single" w:sz="4" w:space="0" w:color="auto"/>
              <w:right w:val="single" w:sz="4" w:space="0" w:color="auto"/>
            </w:tcBorders>
          </w:tcPr>
          <w:p w14:paraId="4BC3723A"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Specifikacija</w:t>
            </w:r>
          </w:p>
        </w:tc>
        <w:tc>
          <w:tcPr>
            <w:tcW w:w="851" w:type="dxa"/>
            <w:tcBorders>
              <w:top w:val="single" w:sz="4" w:space="0" w:color="auto"/>
              <w:left w:val="single" w:sz="4" w:space="0" w:color="auto"/>
              <w:bottom w:val="single" w:sz="4" w:space="0" w:color="auto"/>
              <w:right w:val="single" w:sz="4" w:space="0" w:color="auto"/>
            </w:tcBorders>
          </w:tcPr>
          <w:p w14:paraId="2401F1B0"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Įpakavimas</w:t>
            </w:r>
          </w:p>
        </w:tc>
        <w:tc>
          <w:tcPr>
            <w:tcW w:w="1417" w:type="dxa"/>
            <w:tcBorders>
              <w:top w:val="single" w:sz="4" w:space="0" w:color="auto"/>
              <w:left w:val="single" w:sz="4" w:space="0" w:color="auto"/>
              <w:bottom w:val="single" w:sz="4" w:space="0" w:color="auto"/>
              <w:right w:val="single" w:sz="4" w:space="0" w:color="auto"/>
            </w:tcBorders>
          </w:tcPr>
          <w:p w14:paraId="79A1C5E0"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Pakuočių poreikis 2 metams</w:t>
            </w:r>
          </w:p>
        </w:tc>
        <w:tc>
          <w:tcPr>
            <w:tcW w:w="1418" w:type="dxa"/>
            <w:tcBorders>
              <w:top w:val="single" w:sz="4" w:space="0" w:color="auto"/>
              <w:left w:val="single" w:sz="4" w:space="0" w:color="auto"/>
              <w:bottom w:val="single" w:sz="4" w:space="0" w:color="auto"/>
              <w:right w:val="single" w:sz="4" w:space="0" w:color="auto"/>
            </w:tcBorders>
          </w:tcPr>
          <w:p w14:paraId="4E311384" w14:textId="77777777" w:rsidR="00AF6BAD" w:rsidRPr="00B01726" w:rsidRDefault="00AF6BAD" w:rsidP="00612AB9">
            <w:pPr>
              <w:pStyle w:val="Betarp"/>
              <w:rPr>
                <w:rFonts w:ascii="Times New Roman" w:hAnsi="Times New Roman"/>
                <w:b/>
              </w:rPr>
            </w:pPr>
            <w:r w:rsidRPr="00B01726">
              <w:rPr>
                <w:rFonts w:ascii="Times New Roman" w:hAnsi="Times New Roman"/>
                <w:b/>
              </w:rPr>
              <w:t>Prekės firminis pavadinimas , gamintojas</w:t>
            </w:r>
          </w:p>
        </w:tc>
        <w:tc>
          <w:tcPr>
            <w:tcW w:w="1276" w:type="dxa"/>
            <w:tcBorders>
              <w:top w:val="single" w:sz="4" w:space="0" w:color="auto"/>
              <w:left w:val="single" w:sz="4" w:space="0" w:color="auto"/>
              <w:bottom w:val="single" w:sz="4" w:space="0" w:color="auto"/>
              <w:right w:val="single" w:sz="4" w:space="0" w:color="auto"/>
            </w:tcBorders>
          </w:tcPr>
          <w:p w14:paraId="4BC69395"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Vienos</w:t>
            </w:r>
          </w:p>
          <w:p w14:paraId="1C1892CC"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pakuotės kaina Eur be PVM</w:t>
            </w:r>
          </w:p>
        </w:tc>
        <w:tc>
          <w:tcPr>
            <w:tcW w:w="1417" w:type="dxa"/>
            <w:tcBorders>
              <w:top w:val="single" w:sz="4" w:space="0" w:color="auto"/>
              <w:left w:val="single" w:sz="4" w:space="0" w:color="auto"/>
              <w:bottom w:val="single" w:sz="4" w:space="0" w:color="auto"/>
              <w:right w:val="single" w:sz="4" w:space="0" w:color="auto"/>
            </w:tcBorders>
          </w:tcPr>
          <w:p w14:paraId="75C46383"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Vienos</w:t>
            </w:r>
          </w:p>
          <w:p w14:paraId="0A2A9CC4"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pakuotės kaina Eur su PVM</w:t>
            </w:r>
          </w:p>
        </w:tc>
        <w:tc>
          <w:tcPr>
            <w:tcW w:w="1560" w:type="dxa"/>
            <w:tcBorders>
              <w:top w:val="single" w:sz="4" w:space="0" w:color="auto"/>
              <w:left w:val="single" w:sz="4" w:space="0" w:color="auto"/>
              <w:bottom w:val="single" w:sz="4" w:space="0" w:color="auto"/>
              <w:right w:val="single" w:sz="4" w:space="0" w:color="auto"/>
            </w:tcBorders>
          </w:tcPr>
          <w:p w14:paraId="1FCCCE91"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Suma, Eur be PVM</w:t>
            </w:r>
          </w:p>
        </w:tc>
        <w:tc>
          <w:tcPr>
            <w:tcW w:w="1020" w:type="dxa"/>
            <w:tcBorders>
              <w:top w:val="single" w:sz="4" w:space="0" w:color="auto"/>
              <w:left w:val="single" w:sz="4" w:space="0" w:color="auto"/>
              <w:bottom w:val="single" w:sz="4" w:space="0" w:color="auto"/>
              <w:right w:val="single" w:sz="4" w:space="0" w:color="auto"/>
            </w:tcBorders>
          </w:tcPr>
          <w:p w14:paraId="0F1D4F78" w14:textId="77777777" w:rsidR="00AF6BAD" w:rsidRPr="00B01726" w:rsidRDefault="00AF6BAD" w:rsidP="00612AB9">
            <w:pPr>
              <w:pStyle w:val="Betarp"/>
              <w:rPr>
                <w:rFonts w:ascii="Times New Roman" w:hAnsi="Times New Roman"/>
                <w:b/>
                <w:sz w:val="24"/>
                <w:szCs w:val="24"/>
              </w:rPr>
            </w:pPr>
            <w:r w:rsidRPr="00B01726">
              <w:rPr>
                <w:rFonts w:ascii="Times New Roman" w:hAnsi="Times New Roman"/>
                <w:b/>
                <w:sz w:val="24"/>
                <w:szCs w:val="24"/>
              </w:rPr>
              <w:t>Suma, Eur su PVM</w:t>
            </w:r>
          </w:p>
        </w:tc>
      </w:tr>
      <w:tr w:rsidR="00AF6BAD" w:rsidRPr="00B01726" w14:paraId="4D1BCAB3" w14:textId="77777777" w:rsidTr="00612AB9">
        <w:tc>
          <w:tcPr>
            <w:tcW w:w="709" w:type="dxa"/>
          </w:tcPr>
          <w:p w14:paraId="76C14FFB" w14:textId="1E12AD2D" w:rsidR="00AF6BAD" w:rsidRPr="00B01726" w:rsidRDefault="00AF6BAD" w:rsidP="00612AB9">
            <w:pPr>
              <w:rPr>
                <w:b/>
              </w:rPr>
            </w:pPr>
            <w:r w:rsidRPr="00B01726">
              <w:rPr>
                <w:b/>
              </w:rPr>
              <w:t>11.1</w:t>
            </w:r>
          </w:p>
        </w:tc>
        <w:tc>
          <w:tcPr>
            <w:tcW w:w="1843" w:type="dxa"/>
          </w:tcPr>
          <w:p w14:paraId="5AC91A1D" w14:textId="77777777" w:rsidR="00AF6BAD" w:rsidRPr="00B01726" w:rsidRDefault="00AF6BAD" w:rsidP="00AF6BAD">
            <w:pPr>
              <w:pStyle w:val="TableParagraph"/>
              <w:ind w:right="206"/>
              <w:rPr>
                <w:b/>
                <w:bCs/>
                <w:i/>
              </w:rPr>
            </w:pPr>
            <w:r w:rsidRPr="00B01726">
              <w:rPr>
                <w:b/>
                <w:bCs/>
                <w:i/>
              </w:rPr>
              <w:t>Pirštinės</w:t>
            </w:r>
          </w:p>
          <w:p w14:paraId="6FFBA725" w14:textId="77777777" w:rsidR="00AF6BAD" w:rsidRPr="00B01726" w:rsidRDefault="00AF6BAD" w:rsidP="00AF6BAD">
            <w:pPr>
              <w:pStyle w:val="TableParagraph"/>
              <w:ind w:right="206"/>
              <w:rPr>
                <w:b/>
                <w:bCs/>
                <w:i/>
              </w:rPr>
            </w:pPr>
            <w:r w:rsidRPr="00B01726">
              <w:rPr>
                <w:b/>
                <w:bCs/>
                <w:i/>
              </w:rPr>
              <w:t>antiseptiniam kūno</w:t>
            </w:r>
          </w:p>
          <w:p w14:paraId="475707EE" w14:textId="13ACE8DA" w:rsidR="00AF6BAD" w:rsidRPr="00B01726" w:rsidRDefault="00AF6BAD" w:rsidP="00AF6BAD">
            <w:pPr>
              <w:rPr>
                <w:color w:val="000000"/>
              </w:rPr>
            </w:pPr>
            <w:r w:rsidRPr="00B01726">
              <w:rPr>
                <w:b/>
                <w:bCs/>
                <w:i/>
              </w:rPr>
              <w:t>prausimui</w:t>
            </w:r>
          </w:p>
          <w:p w14:paraId="70D80123" w14:textId="77777777" w:rsidR="00AF6BAD" w:rsidRPr="00B01726" w:rsidRDefault="00AF6BAD" w:rsidP="00612AB9"/>
        </w:tc>
        <w:tc>
          <w:tcPr>
            <w:tcW w:w="4394" w:type="dxa"/>
          </w:tcPr>
          <w:p w14:paraId="37444129" w14:textId="77777777" w:rsidR="00AF6BAD" w:rsidRPr="00B01726" w:rsidRDefault="00AF6BAD" w:rsidP="00AF6BAD">
            <w:pPr>
              <w:pStyle w:val="TableParagraph"/>
              <w:tabs>
                <w:tab w:val="left" w:pos="1645"/>
                <w:tab w:val="left" w:pos="3682"/>
              </w:tabs>
              <w:ind w:right="97"/>
              <w:jc w:val="both"/>
            </w:pPr>
            <w:r w:rsidRPr="00B01726">
              <w:t>Prausimo pirštinės, impregnuotos antiseptinėmis priemonėmis.  Veikia baktericidiškai (MRSA/ORSA/VRE). Turi atitikti šiuos Europos standartus EN1276, EN14476, EN1650, EN13624, EN13727. Nereikia nuplauti, pH5.5-6.5, puoselėja odą. Sudėtyje neturi būti alkoholio ir parabenų. Be kvapų, be dažų, gerai toleruojamos. Pirštinės išmatavimai ~</w:t>
            </w:r>
          </w:p>
          <w:p w14:paraId="508480D5" w14:textId="77777777" w:rsidR="00AF6BAD" w:rsidRPr="00B01726" w:rsidRDefault="00AF6BAD" w:rsidP="00AF6BAD">
            <w:pPr>
              <w:pStyle w:val="TableParagraph"/>
              <w:tabs>
                <w:tab w:val="left" w:pos="1645"/>
                <w:tab w:val="left" w:pos="3682"/>
              </w:tabs>
              <w:ind w:right="97"/>
              <w:jc w:val="both"/>
            </w:pPr>
            <w:r w:rsidRPr="00B01726">
              <w:t>15x23 cm +/-5mm. Pištinės supakuotos specialioje polietileno pakuotėje su lipniu pakuotės atidarymu.Pakuotę turi būti galima</w:t>
            </w:r>
          </w:p>
          <w:p w14:paraId="064F5B67" w14:textId="77777777" w:rsidR="00AF6BAD" w:rsidRPr="00B01726" w:rsidRDefault="00AF6BAD" w:rsidP="00AF6BAD">
            <w:pPr>
              <w:pStyle w:val="TableParagraph"/>
              <w:tabs>
                <w:tab w:val="left" w:pos="1645"/>
                <w:tab w:val="left" w:pos="3682"/>
              </w:tabs>
              <w:ind w:right="97"/>
              <w:jc w:val="both"/>
            </w:pPr>
            <w:r w:rsidRPr="00B01726">
              <w:t>prieš naudojant, pašildyti karšto vandens vonelėje arba mikrobangėje. Originalioje</w:t>
            </w:r>
          </w:p>
          <w:p w14:paraId="2D7220BD" w14:textId="77777777" w:rsidR="00AF6BAD" w:rsidRPr="00B01726" w:rsidRDefault="00AF6BAD" w:rsidP="00AF6BAD">
            <w:pPr>
              <w:pStyle w:val="TableParagraph"/>
              <w:tabs>
                <w:tab w:val="left" w:pos="1645"/>
                <w:tab w:val="left" w:pos="3682"/>
              </w:tabs>
              <w:ind w:right="97"/>
              <w:jc w:val="both"/>
            </w:pPr>
            <w:r w:rsidRPr="00B01726">
              <w:t>pakuotėje 8-10 vnt. Darbo instrukcijos</w:t>
            </w:r>
          </w:p>
          <w:p w14:paraId="0E5EAD7B" w14:textId="77777777" w:rsidR="00AF6BAD" w:rsidRPr="00B01726" w:rsidRDefault="00AF6BAD" w:rsidP="00AF6BAD">
            <w:pPr>
              <w:pStyle w:val="TableParagraph"/>
              <w:tabs>
                <w:tab w:val="left" w:pos="1645"/>
                <w:tab w:val="left" w:pos="3682"/>
              </w:tabs>
              <w:ind w:right="97"/>
              <w:jc w:val="both"/>
            </w:pPr>
            <w:r w:rsidRPr="00B01726">
              <w:t>ir saugos duomenų lapai būtini.</w:t>
            </w:r>
          </w:p>
          <w:p w14:paraId="1F7C59A7" w14:textId="613211B6" w:rsidR="00AF6BAD" w:rsidRPr="00B01726" w:rsidRDefault="00AF6BAD" w:rsidP="00AF6BAD">
            <w:pPr>
              <w:jc w:val="both"/>
              <w:rPr>
                <w:b/>
              </w:rPr>
            </w:pPr>
            <w:r w:rsidRPr="00B01726">
              <w:rPr>
                <w:sz w:val="20"/>
                <w:u w:val="single"/>
              </w:rPr>
              <w:t xml:space="preserve"> *Kartu</w:t>
            </w:r>
            <w:r w:rsidRPr="00B01726">
              <w:rPr>
                <w:spacing w:val="-3"/>
                <w:sz w:val="20"/>
                <w:u w:val="single"/>
              </w:rPr>
              <w:t xml:space="preserve"> </w:t>
            </w:r>
            <w:r w:rsidRPr="00B01726">
              <w:rPr>
                <w:sz w:val="20"/>
                <w:u w:val="single"/>
              </w:rPr>
              <w:t>pateikti...</w:t>
            </w:r>
            <w:r w:rsidRPr="00B01726">
              <w:rPr>
                <w:spacing w:val="-4"/>
                <w:sz w:val="20"/>
                <w:u w:val="single"/>
              </w:rPr>
              <w:t xml:space="preserve"> </w:t>
            </w:r>
            <w:r w:rsidRPr="00B01726">
              <w:rPr>
                <w:sz w:val="20"/>
                <w:u w:val="single"/>
              </w:rPr>
              <w:t>žr.</w:t>
            </w:r>
            <w:r w:rsidRPr="00B01726">
              <w:rPr>
                <w:spacing w:val="-3"/>
                <w:sz w:val="20"/>
                <w:u w:val="single"/>
              </w:rPr>
              <w:t xml:space="preserve"> </w:t>
            </w:r>
            <w:r w:rsidRPr="00B01726">
              <w:rPr>
                <w:sz w:val="20"/>
                <w:u w:val="single"/>
              </w:rPr>
              <w:t>lentelių</w:t>
            </w:r>
            <w:r w:rsidRPr="00B01726">
              <w:rPr>
                <w:spacing w:val="-3"/>
                <w:sz w:val="20"/>
                <w:u w:val="single"/>
              </w:rPr>
              <w:t xml:space="preserve"> </w:t>
            </w:r>
            <w:r w:rsidRPr="00B01726">
              <w:rPr>
                <w:spacing w:val="-2"/>
                <w:sz w:val="20"/>
                <w:u w:val="single"/>
              </w:rPr>
              <w:t>pabaigoje</w:t>
            </w:r>
          </w:p>
        </w:tc>
        <w:tc>
          <w:tcPr>
            <w:tcW w:w="851" w:type="dxa"/>
          </w:tcPr>
          <w:p w14:paraId="008830B7" w14:textId="58DE5EA3" w:rsidR="00AF6BAD" w:rsidRPr="00B01726" w:rsidRDefault="00AF6BAD" w:rsidP="00612AB9">
            <w:pPr>
              <w:jc w:val="center"/>
              <w:rPr>
                <w:b/>
              </w:rPr>
            </w:pPr>
            <w:r w:rsidRPr="00B01726">
              <w:rPr>
                <w:b/>
                <w:color w:val="000000"/>
              </w:rPr>
              <w:t>pakuotė</w:t>
            </w:r>
          </w:p>
        </w:tc>
        <w:tc>
          <w:tcPr>
            <w:tcW w:w="1417" w:type="dxa"/>
          </w:tcPr>
          <w:p w14:paraId="03C1962E" w14:textId="4C2E40CD" w:rsidR="00AF6BAD" w:rsidRPr="00B01726" w:rsidRDefault="00AF6BAD" w:rsidP="00612AB9">
            <w:pPr>
              <w:jc w:val="center"/>
              <w:rPr>
                <w:b/>
              </w:rPr>
            </w:pPr>
            <w:r w:rsidRPr="00B01726">
              <w:rPr>
                <w:b/>
              </w:rPr>
              <w:t>200</w:t>
            </w:r>
          </w:p>
        </w:tc>
        <w:tc>
          <w:tcPr>
            <w:tcW w:w="1418" w:type="dxa"/>
          </w:tcPr>
          <w:p w14:paraId="34AB10F2" w14:textId="77777777" w:rsidR="00AF6BAD" w:rsidRPr="00B01726" w:rsidRDefault="00AF6BAD" w:rsidP="00612AB9">
            <w:pPr>
              <w:rPr>
                <w:b/>
                <w:i/>
              </w:rPr>
            </w:pPr>
          </w:p>
        </w:tc>
        <w:tc>
          <w:tcPr>
            <w:tcW w:w="1276" w:type="dxa"/>
          </w:tcPr>
          <w:p w14:paraId="21B5D5A9" w14:textId="77777777" w:rsidR="00AF6BAD" w:rsidRPr="00B01726" w:rsidRDefault="00AF6BAD" w:rsidP="00612AB9">
            <w:pPr>
              <w:rPr>
                <w:b/>
                <w:i/>
              </w:rPr>
            </w:pPr>
          </w:p>
        </w:tc>
        <w:tc>
          <w:tcPr>
            <w:tcW w:w="1417" w:type="dxa"/>
          </w:tcPr>
          <w:p w14:paraId="57D2825B" w14:textId="77777777" w:rsidR="00AF6BAD" w:rsidRPr="00B01726" w:rsidRDefault="00AF6BAD" w:rsidP="00612AB9">
            <w:pPr>
              <w:rPr>
                <w:b/>
                <w:i/>
              </w:rPr>
            </w:pPr>
          </w:p>
        </w:tc>
        <w:tc>
          <w:tcPr>
            <w:tcW w:w="1560" w:type="dxa"/>
          </w:tcPr>
          <w:p w14:paraId="41DFC9F8" w14:textId="77777777" w:rsidR="00AF6BAD" w:rsidRPr="00B01726" w:rsidRDefault="00AF6BAD" w:rsidP="00612AB9">
            <w:pPr>
              <w:rPr>
                <w:b/>
                <w:i/>
              </w:rPr>
            </w:pPr>
          </w:p>
        </w:tc>
        <w:tc>
          <w:tcPr>
            <w:tcW w:w="1020" w:type="dxa"/>
          </w:tcPr>
          <w:p w14:paraId="4153F647" w14:textId="77777777" w:rsidR="00AF6BAD" w:rsidRPr="00B01726" w:rsidRDefault="00AF6BAD" w:rsidP="00612AB9">
            <w:pPr>
              <w:rPr>
                <w:b/>
                <w:i/>
              </w:rPr>
            </w:pPr>
          </w:p>
        </w:tc>
      </w:tr>
      <w:tr w:rsidR="00AF6BAD" w:rsidRPr="00B01726" w14:paraId="29675C52" w14:textId="77777777" w:rsidTr="00612AB9">
        <w:trPr>
          <w:trHeight w:val="557"/>
        </w:trPr>
        <w:tc>
          <w:tcPr>
            <w:tcW w:w="15905" w:type="dxa"/>
            <w:gridSpan w:val="10"/>
          </w:tcPr>
          <w:p w14:paraId="0AA9A68E" w14:textId="31A07A3C" w:rsidR="00AF6BAD" w:rsidRPr="00B01726" w:rsidRDefault="00AF6BAD" w:rsidP="00AF6BAD">
            <w:pPr>
              <w:rPr>
                <w:b/>
                <w:i/>
                <w:color w:val="FF0000"/>
                <w:sz w:val="28"/>
                <w:szCs w:val="28"/>
              </w:rPr>
            </w:pPr>
            <w:r w:rsidRPr="00B01726">
              <w:rPr>
                <w:b/>
                <w:sz w:val="24"/>
                <w:szCs w:val="24"/>
              </w:rPr>
              <w:t>Bendra</w:t>
            </w:r>
            <w:r w:rsidRPr="00B01726">
              <w:rPr>
                <w:b/>
                <w:spacing w:val="-2"/>
                <w:sz w:val="24"/>
                <w:szCs w:val="24"/>
              </w:rPr>
              <w:t xml:space="preserve"> </w:t>
            </w:r>
            <w:r w:rsidRPr="00B01726">
              <w:rPr>
                <w:b/>
                <w:sz w:val="24"/>
                <w:szCs w:val="24"/>
              </w:rPr>
              <w:t>XI</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 xml:space="preserve">PVM: </w:t>
            </w:r>
          </w:p>
        </w:tc>
      </w:tr>
    </w:tbl>
    <w:p w14:paraId="5D9CDE5B" w14:textId="77777777" w:rsidR="00AF6BAD" w:rsidRPr="00B01726" w:rsidRDefault="00AF6BAD" w:rsidP="00AF6BAD">
      <w:pPr>
        <w:jc w:val="center"/>
        <w:rPr>
          <w:szCs w:val="24"/>
        </w:rPr>
      </w:pPr>
    </w:p>
    <w:p w14:paraId="70BD78A0" w14:textId="77777777" w:rsidR="00C75921" w:rsidRPr="00B01726" w:rsidRDefault="00C75921" w:rsidP="00AF6BAD">
      <w:pPr>
        <w:jc w:val="center"/>
        <w:rPr>
          <w:szCs w:val="24"/>
        </w:rPr>
      </w:pPr>
    </w:p>
    <w:p w14:paraId="01B19B1C" w14:textId="77777777" w:rsidR="00C75921" w:rsidRPr="00B01726" w:rsidRDefault="00C75921" w:rsidP="00C75921">
      <w:pPr>
        <w:jc w:val="center"/>
        <w:rPr>
          <w:b/>
          <w:sz w:val="24"/>
          <w:szCs w:val="24"/>
        </w:rPr>
      </w:pPr>
    </w:p>
    <w:p w14:paraId="15984150" w14:textId="77777777" w:rsidR="00C75921" w:rsidRPr="00B01726" w:rsidRDefault="00C75921" w:rsidP="00C75921">
      <w:pPr>
        <w:jc w:val="center"/>
        <w:rPr>
          <w:b/>
          <w:sz w:val="24"/>
          <w:szCs w:val="24"/>
        </w:rPr>
      </w:pPr>
    </w:p>
    <w:p w14:paraId="0D0E6020" w14:textId="77777777" w:rsidR="00C75921" w:rsidRPr="00B01726" w:rsidRDefault="00C75921" w:rsidP="00C75921">
      <w:pPr>
        <w:jc w:val="center"/>
        <w:rPr>
          <w:b/>
          <w:sz w:val="24"/>
          <w:szCs w:val="24"/>
        </w:rPr>
      </w:pPr>
    </w:p>
    <w:p w14:paraId="7B8A6FBB" w14:textId="77777777" w:rsidR="00C75921" w:rsidRPr="00B01726" w:rsidRDefault="00C75921" w:rsidP="00C75921">
      <w:pPr>
        <w:jc w:val="center"/>
        <w:rPr>
          <w:b/>
          <w:sz w:val="24"/>
          <w:szCs w:val="24"/>
        </w:rPr>
      </w:pPr>
    </w:p>
    <w:p w14:paraId="08ED5D69" w14:textId="77777777" w:rsidR="00C75921" w:rsidRPr="00B01726" w:rsidRDefault="00C75921" w:rsidP="00C75921">
      <w:pPr>
        <w:jc w:val="center"/>
        <w:rPr>
          <w:b/>
          <w:sz w:val="24"/>
          <w:szCs w:val="24"/>
        </w:rPr>
      </w:pPr>
    </w:p>
    <w:p w14:paraId="15253E05" w14:textId="77777777" w:rsidR="00C75921" w:rsidRPr="00B01726" w:rsidRDefault="00C75921" w:rsidP="00C75921">
      <w:pPr>
        <w:jc w:val="center"/>
        <w:rPr>
          <w:b/>
          <w:sz w:val="24"/>
          <w:szCs w:val="24"/>
        </w:rPr>
      </w:pPr>
    </w:p>
    <w:p w14:paraId="50C8F41F" w14:textId="77777777" w:rsidR="00C75921" w:rsidRPr="00B01726" w:rsidRDefault="00C75921" w:rsidP="00C75921">
      <w:pPr>
        <w:jc w:val="center"/>
        <w:rPr>
          <w:b/>
          <w:sz w:val="24"/>
          <w:szCs w:val="24"/>
        </w:rPr>
      </w:pPr>
    </w:p>
    <w:p w14:paraId="484A2CD7" w14:textId="77777777" w:rsidR="00C75921" w:rsidRPr="00B01726" w:rsidRDefault="00C75921" w:rsidP="00C75921">
      <w:pPr>
        <w:jc w:val="center"/>
        <w:rPr>
          <w:b/>
          <w:sz w:val="24"/>
          <w:szCs w:val="24"/>
        </w:rPr>
      </w:pPr>
    </w:p>
    <w:p w14:paraId="60A71D4E" w14:textId="77777777" w:rsidR="00C75921" w:rsidRPr="00B01726" w:rsidRDefault="00C75921" w:rsidP="00C75921">
      <w:pPr>
        <w:jc w:val="center"/>
        <w:rPr>
          <w:b/>
          <w:sz w:val="24"/>
          <w:szCs w:val="24"/>
        </w:rPr>
      </w:pPr>
    </w:p>
    <w:p w14:paraId="061C1414" w14:textId="77777777" w:rsidR="00C75921" w:rsidRPr="00B01726" w:rsidRDefault="00C75921" w:rsidP="00C75921">
      <w:pPr>
        <w:jc w:val="center"/>
        <w:rPr>
          <w:b/>
          <w:sz w:val="24"/>
          <w:szCs w:val="24"/>
        </w:rPr>
      </w:pPr>
    </w:p>
    <w:p w14:paraId="2E2B6F07" w14:textId="7743586A" w:rsidR="00C75921" w:rsidRPr="00B01726" w:rsidRDefault="00C75921" w:rsidP="00C75921">
      <w:pPr>
        <w:jc w:val="center"/>
        <w:rPr>
          <w:b/>
          <w:sz w:val="24"/>
          <w:szCs w:val="24"/>
        </w:rPr>
      </w:pPr>
      <w:r w:rsidRPr="00B01726">
        <w:rPr>
          <w:b/>
          <w:sz w:val="24"/>
          <w:szCs w:val="24"/>
        </w:rPr>
        <w:lastRenderedPageBreak/>
        <w:t xml:space="preserve">XII dalis – </w:t>
      </w:r>
      <w:r w:rsidRPr="00B01726">
        <w:rPr>
          <w:rFonts w:eastAsia="Calibri"/>
          <w:b/>
          <w:sz w:val="24"/>
          <w:szCs w:val="24"/>
        </w:rPr>
        <w:t>Endoskopų valymo ir dezinfekcijos priemonės</w:t>
      </w:r>
    </w:p>
    <w:p w14:paraId="534F3808" w14:textId="77777777" w:rsidR="00C75921" w:rsidRPr="00B01726" w:rsidRDefault="00C75921" w:rsidP="00C75921">
      <w:pPr>
        <w:jc w:val="center"/>
        <w:rPr>
          <w:b/>
          <w:szCs w:val="24"/>
        </w:rPr>
      </w:pPr>
    </w:p>
    <w:p w14:paraId="2125789A" w14:textId="77777777" w:rsidR="00C75921" w:rsidRPr="00B01726" w:rsidRDefault="00C75921" w:rsidP="00C75921">
      <w:pPr>
        <w:jc w:val="center"/>
        <w:rPr>
          <w:szCs w:val="24"/>
        </w:rPr>
      </w:pPr>
      <w:r w:rsidRPr="00B01726">
        <w:rPr>
          <w:szCs w:val="24"/>
        </w:rPr>
        <w:t>(Būtina pateikti pasiūlymą visoms pirkimo dalies pozicijoms)</w:t>
      </w:r>
    </w:p>
    <w:p w14:paraId="2FC98CB6" w14:textId="77777777" w:rsidR="00C75921" w:rsidRPr="00B01726" w:rsidRDefault="00C75921" w:rsidP="00AF6BAD">
      <w:pPr>
        <w:jc w:val="center"/>
        <w:rPr>
          <w:szCs w:val="24"/>
        </w:rPr>
      </w:pPr>
    </w:p>
    <w:tbl>
      <w:tblPr>
        <w:tblW w:w="159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394"/>
        <w:gridCol w:w="851"/>
        <w:gridCol w:w="1417"/>
        <w:gridCol w:w="1418"/>
        <w:gridCol w:w="1276"/>
        <w:gridCol w:w="1417"/>
        <w:gridCol w:w="1560"/>
        <w:gridCol w:w="1020"/>
      </w:tblGrid>
      <w:tr w:rsidR="00C75921" w:rsidRPr="00B01726" w14:paraId="71FF21D3" w14:textId="77777777" w:rsidTr="00612AB9">
        <w:trPr>
          <w:trHeight w:val="1203"/>
        </w:trPr>
        <w:tc>
          <w:tcPr>
            <w:tcW w:w="709" w:type="dxa"/>
            <w:tcBorders>
              <w:top w:val="single" w:sz="4" w:space="0" w:color="auto"/>
              <w:left w:val="single" w:sz="4" w:space="0" w:color="auto"/>
              <w:bottom w:val="single" w:sz="4" w:space="0" w:color="auto"/>
              <w:right w:val="single" w:sz="4" w:space="0" w:color="auto"/>
            </w:tcBorders>
          </w:tcPr>
          <w:p w14:paraId="4343370D"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Eil.Nr.</w:t>
            </w:r>
          </w:p>
        </w:tc>
        <w:tc>
          <w:tcPr>
            <w:tcW w:w="1843" w:type="dxa"/>
            <w:tcBorders>
              <w:top w:val="single" w:sz="4" w:space="0" w:color="auto"/>
              <w:left w:val="single" w:sz="4" w:space="0" w:color="auto"/>
              <w:bottom w:val="single" w:sz="4" w:space="0" w:color="auto"/>
              <w:right w:val="single" w:sz="4" w:space="0" w:color="auto"/>
            </w:tcBorders>
          </w:tcPr>
          <w:p w14:paraId="04A3C8B1"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Priemonės paskirtis</w:t>
            </w:r>
          </w:p>
        </w:tc>
        <w:tc>
          <w:tcPr>
            <w:tcW w:w="4394" w:type="dxa"/>
            <w:tcBorders>
              <w:top w:val="single" w:sz="4" w:space="0" w:color="auto"/>
              <w:left w:val="single" w:sz="4" w:space="0" w:color="auto"/>
              <w:bottom w:val="single" w:sz="4" w:space="0" w:color="auto"/>
              <w:right w:val="single" w:sz="4" w:space="0" w:color="auto"/>
            </w:tcBorders>
          </w:tcPr>
          <w:p w14:paraId="1A56CF0C"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Specifikacija</w:t>
            </w:r>
          </w:p>
        </w:tc>
        <w:tc>
          <w:tcPr>
            <w:tcW w:w="851" w:type="dxa"/>
            <w:tcBorders>
              <w:top w:val="single" w:sz="4" w:space="0" w:color="auto"/>
              <w:left w:val="single" w:sz="4" w:space="0" w:color="auto"/>
              <w:bottom w:val="single" w:sz="4" w:space="0" w:color="auto"/>
              <w:right w:val="single" w:sz="4" w:space="0" w:color="auto"/>
            </w:tcBorders>
          </w:tcPr>
          <w:p w14:paraId="0F51C14D"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Įpakavimas</w:t>
            </w:r>
          </w:p>
        </w:tc>
        <w:tc>
          <w:tcPr>
            <w:tcW w:w="1417" w:type="dxa"/>
            <w:tcBorders>
              <w:top w:val="single" w:sz="4" w:space="0" w:color="auto"/>
              <w:left w:val="single" w:sz="4" w:space="0" w:color="auto"/>
              <w:bottom w:val="single" w:sz="4" w:space="0" w:color="auto"/>
              <w:right w:val="single" w:sz="4" w:space="0" w:color="auto"/>
            </w:tcBorders>
          </w:tcPr>
          <w:p w14:paraId="4E715474"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Pakuočių poreikis 2 metams</w:t>
            </w:r>
          </w:p>
        </w:tc>
        <w:tc>
          <w:tcPr>
            <w:tcW w:w="1418" w:type="dxa"/>
            <w:tcBorders>
              <w:top w:val="single" w:sz="4" w:space="0" w:color="auto"/>
              <w:left w:val="single" w:sz="4" w:space="0" w:color="auto"/>
              <w:bottom w:val="single" w:sz="4" w:space="0" w:color="auto"/>
              <w:right w:val="single" w:sz="4" w:space="0" w:color="auto"/>
            </w:tcBorders>
          </w:tcPr>
          <w:p w14:paraId="6CC1C9CB" w14:textId="77777777" w:rsidR="00C75921" w:rsidRPr="00B01726" w:rsidRDefault="00C75921" w:rsidP="00612AB9">
            <w:pPr>
              <w:pStyle w:val="Betarp"/>
              <w:rPr>
                <w:rFonts w:ascii="Times New Roman" w:hAnsi="Times New Roman"/>
                <w:b/>
              </w:rPr>
            </w:pPr>
            <w:r w:rsidRPr="00B01726">
              <w:rPr>
                <w:rFonts w:ascii="Times New Roman" w:hAnsi="Times New Roman"/>
                <w:b/>
              </w:rPr>
              <w:t>Prekės firminis pavadinimas , gamintojas</w:t>
            </w:r>
          </w:p>
        </w:tc>
        <w:tc>
          <w:tcPr>
            <w:tcW w:w="1276" w:type="dxa"/>
            <w:tcBorders>
              <w:top w:val="single" w:sz="4" w:space="0" w:color="auto"/>
              <w:left w:val="single" w:sz="4" w:space="0" w:color="auto"/>
              <w:bottom w:val="single" w:sz="4" w:space="0" w:color="auto"/>
              <w:right w:val="single" w:sz="4" w:space="0" w:color="auto"/>
            </w:tcBorders>
          </w:tcPr>
          <w:p w14:paraId="616760E9"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Vienos</w:t>
            </w:r>
          </w:p>
          <w:p w14:paraId="55FDC7B3"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pakuotės kaina Eur be PVM</w:t>
            </w:r>
          </w:p>
        </w:tc>
        <w:tc>
          <w:tcPr>
            <w:tcW w:w="1417" w:type="dxa"/>
            <w:tcBorders>
              <w:top w:val="single" w:sz="4" w:space="0" w:color="auto"/>
              <w:left w:val="single" w:sz="4" w:space="0" w:color="auto"/>
              <w:bottom w:val="single" w:sz="4" w:space="0" w:color="auto"/>
              <w:right w:val="single" w:sz="4" w:space="0" w:color="auto"/>
            </w:tcBorders>
          </w:tcPr>
          <w:p w14:paraId="03E2FDF1"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Vienos</w:t>
            </w:r>
          </w:p>
          <w:p w14:paraId="3634A6D9"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pakuotės kaina Eur su PVM</w:t>
            </w:r>
          </w:p>
        </w:tc>
        <w:tc>
          <w:tcPr>
            <w:tcW w:w="1560" w:type="dxa"/>
            <w:tcBorders>
              <w:top w:val="single" w:sz="4" w:space="0" w:color="auto"/>
              <w:left w:val="single" w:sz="4" w:space="0" w:color="auto"/>
              <w:bottom w:val="single" w:sz="4" w:space="0" w:color="auto"/>
              <w:right w:val="single" w:sz="4" w:space="0" w:color="auto"/>
            </w:tcBorders>
          </w:tcPr>
          <w:p w14:paraId="1CF19153"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Suma, Eur be PVM</w:t>
            </w:r>
          </w:p>
        </w:tc>
        <w:tc>
          <w:tcPr>
            <w:tcW w:w="1020" w:type="dxa"/>
            <w:tcBorders>
              <w:top w:val="single" w:sz="4" w:space="0" w:color="auto"/>
              <w:left w:val="single" w:sz="4" w:space="0" w:color="auto"/>
              <w:bottom w:val="single" w:sz="4" w:space="0" w:color="auto"/>
              <w:right w:val="single" w:sz="4" w:space="0" w:color="auto"/>
            </w:tcBorders>
          </w:tcPr>
          <w:p w14:paraId="7A60E35B" w14:textId="77777777" w:rsidR="00C75921" w:rsidRPr="00B01726" w:rsidRDefault="00C75921" w:rsidP="00612AB9">
            <w:pPr>
              <w:pStyle w:val="Betarp"/>
              <w:rPr>
                <w:rFonts w:ascii="Times New Roman" w:hAnsi="Times New Roman"/>
                <w:b/>
                <w:sz w:val="24"/>
                <w:szCs w:val="24"/>
              </w:rPr>
            </w:pPr>
            <w:r w:rsidRPr="00B01726">
              <w:rPr>
                <w:rFonts w:ascii="Times New Roman" w:hAnsi="Times New Roman"/>
                <w:b/>
                <w:sz w:val="24"/>
                <w:szCs w:val="24"/>
              </w:rPr>
              <w:t>Suma, Eur su PVM</w:t>
            </w:r>
          </w:p>
        </w:tc>
      </w:tr>
      <w:tr w:rsidR="00C75921" w:rsidRPr="00B01726" w14:paraId="595F218E" w14:textId="77777777" w:rsidTr="00612AB9">
        <w:tc>
          <w:tcPr>
            <w:tcW w:w="709" w:type="dxa"/>
          </w:tcPr>
          <w:p w14:paraId="63C1A0F3" w14:textId="6CA409BB" w:rsidR="00C75921" w:rsidRPr="00B01726" w:rsidRDefault="00C75921" w:rsidP="00C75921">
            <w:pPr>
              <w:rPr>
                <w:b/>
              </w:rPr>
            </w:pPr>
            <w:r w:rsidRPr="00B01726">
              <w:rPr>
                <w:b/>
              </w:rPr>
              <w:t>12.1</w:t>
            </w:r>
          </w:p>
        </w:tc>
        <w:tc>
          <w:tcPr>
            <w:tcW w:w="1843" w:type="dxa"/>
          </w:tcPr>
          <w:p w14:paraId="3D77DFF0" w14:textId="77777777" w:rsidR="00C75921" w:rsidRPr="00B01726" w:rsidRDefault="00C75921" w:rsidP="00C75921">
            <w:pPr>
              <w:rPr>
                <w:b/>
                <w:i/>
                <w:color w:val="000000"/>
              </w:rPr>
            </w:pPr>
            <w:r w:rsidRPr="00B01726">
              <w:rPr>
                <w:b/>
                <w:i/>
                <w:color w:val="000000"/>
              </w:rPr>
              <w:t>Priemonė aukšto lygio  endoskopų dezinfekcijai</w:t>
            </w:r>
          </w:p>
          <w:p w14:paraId="2DFF2EDD" w14:textId="77777777" w:rsidR="00C75921" w:rsidRPr="00B01726" w:rsidRDefault="00C75921" w:rsidP="00612AB9"/>
        </w:tc>
        <w:tc>
          <w:tcPr>
            <w:tcW w:w="4394" w:type="dxa"/>
          </w:tcPr>
          <w:p w14:paraId="2ECBC9C6" w14:textId="77777777" w:rsidR="00C75921" w:rsidRPr="00B01726" w:rsidRDefault="00C75921" w:rsidP="00C75921">
            <w:pPr>
              <w:jc w:val="both"/>
            </w:pPr>
            <w:r w:rsidRPr="00B01726">
              <w:t>Be fenolių, aldehidų ir fosfatų. Naikina bakterijas (tame tarpe Mycobacterium terrae), virusus (tame tarpe HBV, HIV) ir grybelius. Nuo instrumentų pašalina kraują, baltymus, išskyras ir riebalus. Darbinio skiedinio poveikio trukmė: 3% darbinis tirpalas – poveikio trukmė 15 minučių; 2% darbinis tirpalas – poveikio trukmė 30 minučių; 1% darbinis tirpalas – poveikio trukmė 60 minučių. Tinka naudoti tiek ultragarso voniose, tiek endoskopų plovimo mašinose. Gaminys atitinka EN 1040, EN 1275, EN 1276, EN 13727 reikalavimus. Pažymėtas CE ženklu, remiantis medicinos įrangos direktyva. SUDĖTIS : ketvirtiniai amonio junginiai, piperazinas, dodecildiaminas, tirpikliai, nejoniniai tenzidai, korozijos inhibitoriai, kompleksinės medžiagos, putų reguliatoriai koncentrato pH 10–11 Pakuotė 5ltr. (±10%). ir 1ltr. (±10%).</w:t>
            </w:r>
          </w:p>
          <w:p w14:paraId="2D9949B6" w14:textId="5B08757D" w:rsidR="00C75921" w:rsidRPr="00B01726" w:rsidRDefault="00C75921" w:rsidP="00C75921">
            <w:pPr>
              <w:jc w:val="both"/>
              <w:rPr>
                <w:b/>
              </w:rPr>
            </w:pPr>
            <w:r w:rsidRPr="00B01726">
              <w:rPr>
                <w:u w:val="single"/>
              </w:rPr>
              <w:t>*Kartu pateikti... žr. lentelių pabaigoje</w:t>
            </w:r>
          </w:p>
        </w:tc>
        <w:tc>
          <w:tcPr>
            <w:tcW w:w="851" w:type="dxa"/>
          </w:tcPr>
          <w:p w14:paraId="6CAD8A81" w14:textId="5DE749D8" w:rsidR="00C75921" w:rsidRPr="00B01726" w:rsidRDefault="00C75921" w:rsidP="00612AB9">
            <w:pPr>
              <w:jc w:val="center"/>
              <w:rPr>
                <w:b/>
              </w:rPr>
            </w:pPr>
            <w:r w:rsidRPr="00B01726">
              <w:rPr>
                <w:b/>
                <w:color w:val="000000"/>
              </w:rPr>
              <w:t>5 l.</w:t>
            </w:r>
          </w:p>
        </w:tc>
        <w:tc>
          <w:tcPr>
            <w:tcW w:w="1417" w:type="dxa"/>
          </w:tcPr>
          <w:p w14:paraId="58A76A54" w14:textId="25335BC7" w:rsidR="00C75921" w:rsidRPr="00B01726" w:rsidRDefault="00C75921" w:rsidP="00612AB9">
            <w:pPr>
              <w:jc w:val="center"/>
              <w:rPr>
                <w:b/>
              </w:rPr>
            </w:pPr>
            <w:r w:rsidRPr="00B01726">
              <w:rPr>
                <w:b/>
              </w:rPr>
              <w:t>10</w:t>
            </w:r>
          </w:p>
        </w:tc>
        <w:tc>
          <w:tcPr>
            <w:tcW w:w="1418" w:type="dxa"/>
          </w:tcPr>
          <w:p w14:paraId="29A6EEE9" w14:textId="77777777" w:rsidR="00C75921" w:rsidRPr="00B01726" w:rsidRDefault="00C75921" w:rsidP="00612AB9">
            <w:pPr>
              <w:rPr>
                <w:b/>
                <w:i/>
              </w:rPr>
            </w:pPr>
          </w:p>
        </w:tc>
        <w:tc>
          <w:tcPr>
            <w:tcW w:w="1276" w:type="dxa"/>
          </w:tcPr>
          <w:p w14:paraId="042824AF" w14:textId="77777777" w:rsidR="00C75921" w:rsidRPr="00B01726" w:rsidRDefault="00C75921" w:rsidP="00612AB9">
            <w:pPr>
              <w:rPr>
                <w:b/>
                <w:i/>
              </w:rPr>
            </w:pPr>
          </w:p>
        </w:tc>
        <w:tc>
          <w:tcPr>
            <w:tcW w:w="1417" w:type="dxa"/>
          </w:tcPr>
          <w:p w14:paraId="1313FE5B" w14:textId="77777777" w:rsidR="00C75921" w:rsidRPr="00B01726" w:rsidRDefault="00C75921" w:rsidP="00612AB9">
            <w:pPr>
              <w:rPr>
                <w:b/>
                <w:i/>
              </w:rPr>
            </w:pPr>
          </w:p>
        </w:tc>
        <w:tc>
          <w:tcPr>
            <w:tcW w:w="1560" w:type="dxa"/>
          </w:tcPr>
          <w:p w14:paraId="0111A60E" w14:textId="77777777" w:rsidR="00C75921" w:rsidRPr="00B01726" w:rsidRDefault="00C75921" w:rsidP="00612AB9">
            <w:pPr>
              <w:rPr>
                <w:b/>
                <w:i/>
              </w:rPr>
            </w:pPr>
          </w:p>
        </w:tc>
        <w:tc>
          <w:tcPr>
            <w:tcW w:w="1020" w:type="dxa"/>
          </w:tcPr>
          <w:p w14:paraId="1D1C1505" w14:textId="77777777" w:rsidR="00C75921" w:rsidRPr="00B01726" w:rsidRDefault="00C75921" w:rsidP="00612AB9">
            <w:pPr>
              <w:rPr>
                <w:b/>
                <w:i/>
              </w:rPr>
            </w:pPr>
          </w:p>
        </w:tc>
      </w:tr>
      <w:tr w:rsidR="00C75921" w:rsidRPr="00B01726" w14:paraId="0ED44D99" w14:textId="77777777" w:rsidTr="00612AB9">
        <w:trPr>
          <w:trHeight w:val="557"/>
        </w:trPr>
        <w:tc>
          <w:tcPr>
            <w:tcW w:w="15905" w:type="dxa"/>
            <w:gridSpan w:val="10"/>
          </w:tcPr>
          <w:p w14:paraId="31972788" w14:textId="6835B0EC" w:rsidR="00C75921" w:rsidRPr="00B01726" w:rsidRDefault="00C75921" w:rsidP="00C75921">
            <w:pPr>
              <w:rPr>
                <w:b/>
                <w:i/>
                <w:color w:val="FF0000"/>
                <w:sz w:val="28"/>
                <w:szCs w:val="28"/>
              </w:rPr>
            </w:pPr>
            <w:r w:rsidRPr="00B01726">
              <w:rPr>
                <w:b/>
                <w:sz w:val="24"/>
                <w:szCs w:val="24"/>
              </w:rPr>
              <w:t>Bendra</w:t>
            </w:r>
            <w:r w:rsidRPr="00B01726">
              <w:rPr>
                <w:b/>
                <w:spacing w:val="-2"/>
                <w:sz w:val="24"/>
                <w:szCs w:val="24"/>
              </w:rPr>
              <w:t xml:space="preserve"> </w:t>
            </w:r>
            <w:r w:rsidRPr="00B01726">
              <w:rPr>
                <w:b/>
                <w:sz w:val="24"/>
                <w:szCs w:val="24"/>
              </w:rPr>
              <w:t>XI</w:t>
            </w:r>
            <w:r w:rsidR="004D4A87" w:rsidRPr="00B01726">
              <w:rPr>
                <w:b/>
                <w:sz w:val="24"/>
                <w:szCs w:val="24"/>
              </w:rPr>
              <w:t>I</w:t>
            </w:r>
            <w:r w:rsidRPr="00B01726">
              <w:rPr>
                <w:b/>
                <w:spacing w:val="-3"/>
                <w:sz w:val="24"/>
                <w:szCs w:val="24"/>
              </w:rPr>
              <w:t xml:space="preserve"> </w:t>
            </w:r>
            <w:r w:rsidRPr="00B01726">
              <w:rPr>
                <w:b/>
                <w:sz w:val="24"/>
                <w:szCs w:val="24"/>
              </w:rPr>
              <w:t>dalies</w:t>
            </w:r>
            <w:r w:rsidRPr="00B01726">
              <w:rPr>
                <w:b/>
                <w:spacing w:val="-1"/>
                <w:sz w:val="24"/>
                <w:szCs w:val="24"/>
              </w:rPr>
              <w:t xml:space="preserve"> </w:t>
            </w:r>
            <w:r w:rsidRPr="00B01726">
              <w:rPr>
                <w:b/>
                <w:sz w:val="24"/>
                <w:szCs w:val="24"/>
              </w:rPr>
              <w:t>kaina</w:t>
            </w:r>
            <w:r w:rsidRPr="00B01726">
              <w:rPr>
                <w:b/>
                <w:spacing w:val="-2"/>
                <w:sz w:val="24"/>
                <w:szCs w:val="24"/>
              </w:rPr>
              <w:t xml:space="preserve"> </w:t>
            </w:r>
            <w:r w:rsidRPr="00B01726">
              <w:rPr>
                <w:b/>
                <w:sz w:val="24"/>
                <w:szCs w:val="24"/>
              </w:rPr>
              <w:t>Eur</w:t>
            </w:r>
            <w:r w:rsidRPr="00B01726">
              <w:rPr>
                <w:b/>
                <w:spacing w:val="-3"/>
                <w:sz w:val="24"/>
                <w:szCs w:val="24"/>
              </w:rPr>
              <w:t xml:space="preserve"> </w:t>
            </w:r>
            <w:r w:rsidRPr="00B01726">
              <w:rPr>
                <w:b/>
                <w:sz w:val="24"/>
                <w:szCs w:val="24"/>
              </w:rPr>
              <w:t>su</w:t>
            </w:r>
            <w:r w:rsidRPr="00B01726">
              <w:rPr>
                <w:b/>
                <w:spacing w:val="-2"/>
                <w:sz w:val="24"/>
                <w:szCs w:val="24"/>
              </w:rPr>
              <w:t xml:space="preserve"> </w:t>
            </w:r>
            <w:r w:rsidRPr="00B01726">
              <w:rPr>
                <w:b/>
                <w:sz w:val="24"/>
                <w:szCs w:val="24"/>
              </w:rPr>
              <w:t xml:space="preserve">PVM: </w:t>
            </w:r>
          </w:p>
        </w:tc>
      </w:tr>
    </w:tbl>
    <w:p w14:paraId="0191B889" w14:textId="77777777" w:rsidR="00A953F1" w:rsidRPr="00B01726" w:rsidRDefault="00A953F1" w:rsidP="000E7F6C">
      <w:pPr>
        <w:pStyle w:val="Pavadinimas"/>
        <w:rPr>
          <w:rFonts w:ascii="Times New Roman" w:hAnsi="Times New Roman"/>
          <w:u w:val="single"/>
        </w:rPr>
      </w:pPr>
    </w:p>
    <w:p w14:paraId="7A69095F" w14:textId="77777777" w:rsidR="00A953F1" w:rsidRPr="00B01726" w:rsidRDefault="00A953F1" w:rsidP="000E7F6C">
      <w:pPr>
        <w:pStyle w:val="Pavadinimas"/>
        <w:rPr>
          <w:rFonts w:ascii="Times New Roman" w:hAnsi="Times New Roman"/>
          <w:u w:val="single"/>
        </w:rPr>
      </w:pPr>
    </w:p>
    <w:p w14:paraId="5C6B8E29" w14:textId="77777777" w:rsidR="00A953F1" w:rsidRPr="00B01726" w:rsidRDefault="00A953F1" w:rsidP="000E7F6C">
      <w:pPr>
        <w:pStyle w:val="Pavadinimas"/>
        <w:rPr>
          <w:rFonts w:ascii="Times New Roman" w:hAnsi="Times New Roman"/>
          <w:u w:val="single"/>
        </w:rPr>
      </w:pPr>
    </w:p>
    <w:p w14:paraId="3186AE5E" w14:textId="77777777" w:rsidR="00A953F1" w:rsidRPr="00B01726" w:rsidRDefault="00A953F1" w:rsidP="000E7F6C">
      <w:pPr>
        <w:pStyle w:val="Pavadinimas"/>
        <w:rPr>
          <w:rFonts w:ascii="Times New Roman" w:hAnsi="Times New Roman"/>
          <w:u w:val="single"/>
        </w:rPr>
      </w:pPr>
    </w:p>
    <w:p w14:paraId="41E3BA99" w14:textId="5E8421D1" w:rsidR="000E7F6C" w:rsidRPr="00B01726" w:rsidRDefault="000E7F6C" w:rsidP="000E7F6C">
      <w:pPr>
        <w:pStyle w:val="Pavadinimas"/>
        <w:rPr>
          <w:rFonts w:ascii="Times New Roman" w:hAnsi="Times New Roman"/>
        </w:rPr>
      </w:pPr>
      <w:r w:rsidRPr="00B01726">
        <w:rPr>
          <w:rFonts w:ascii="Times New Roman" w:hAnsi="Times New Roman"/>
          <w:u w:val="single"/>
        </w:rPr>
        <w:lastRenderedPageBreak/>
        <w:t xml:space="preserve">*Kartu </w:t>
      </w:r>
      <w:r w:rsidR="00A953F1" w:rsidRPr="00B01726">
        <w:rPr>
          <w:rFonts w:ascii="Times New Roman" w:hAnsi="Times New Roman"/>
          <w:u w:val="single"/>
        </w:rPr>
        <w:t xml:space="preserve">su pasiūlymu </w:t>
      </w:r>
      <w:r w:rsidRPr="00B01726">
        <w:rPr>
          <w:rFonts w:ascii="Times New Roman" w:hAnsi="Times New Roman"/>
          <w:u w:val="single"/>
        </w:rPr>
        <w:t>pateikti:</w:t>
      </w:r>
      <w:r w:rsidRPr="00B01726">
        <w:rPr>
          <w:rFonts w:ascii="Times New Roman" w:hAnsi="Times New Roman"/>
        </w:rPr>
        <w:t xml:space="preserve">     SIŪLOMŲ PREKIŲ CE ATITIKTIES DEKLARACIJAS, BIOCIDŲ AUTORIZACIJOS LIUDIJIMUS, MSDL (medžiagos saugos duomenų lapai), NAUDOJIMO INSTRUKCIJAS, SPECIFIKACIJOS REIKALAVIMAMS ATITIKIMĄ ĮRODANČIUS GAMINTOJO DOKUMENTUS ORIGINALO KALBA BEI VERTIMUS. </w:t>
      </w:r>
    </w:p>
    <w:p w14:paraId="587A56DF" w14:textId="73FB1005" w:rsidR="000E7F6C" w:rsidRPr="00B01726" w:rsidRDefault="000E7F6C" w:rsidP="000E7F6C">
      <w:pPr>
        <w:rPr>
          <w:b/>
          <w:szCs w:val="24"/>
        </w:rPr>
      </w:pPr>
      <w:r w:rsidRPr="00B01726">
        <w:rPr>
          <w:b/>
          <w:bCs/>
          <w:kern w:val="28"/>
          <w:sz w:val="32"/>
          <w:szCs w:val="32"/>
          <w:lang w:eastAsia="x-none"/>
        </w:rPr>
        <w:t xml:space="preserve">Perkančiosios organizacijos prašymu tiekėjas turės pateikti siūlomų prekių pavyzdžius per 3 </w:t>
      </w:r>
      <w:r w:rsidR="00C25FBE" w:rsidRPr="00B01726">
        <w:rPr>
          <w:b/>
          <w:bCs/>
          <w:kern w:val="28"/>
          <w:sz w:val="32"/>
          <w:szCs w:val="32"/>
          <w:lang w:eastAsia="x-none"/>
        </w:rPr>
        <w:t xml:space="preserve">(tris) </w:t>
      </w:r>
      <w:r w:rsidR="00CF380C" w:rsidRPr="00B01726">
        <w:rPr>
          <w:b/>
          <w:bCs/>
          <w:kern w:val="28"/>
          <w:sz w:val="32"/>
          <w:szCs w:val="32"/>
          <w:lang w:eastAsia="x-none"/>
        </w:rPr>
        <w:t xml:space="preserve">darbo </w:t>
      </w:r>
      <w:r w:rsidRPr="00B01726">
        <w:rPr>
          <w:b/>
          <w:bCs/>
          <w:kern w:val="28"/>
          <w:sz w:val="32"/>
          <w:szCs w:val="32"/>
          <w:lang w:eastAsia="x-none"/>
        </w:rPr>
        <w:t>dienas</w:t>
      </w:r>
      <w:r w:rsidR="00C25FBE" w:rsidRPr="00B01726">
        <w:rPr>
          <w:b/>
          <w:bCs/>
          <w:kern w:val="28"/>
          <w:sz w:val="32"/>
          <w:szCs w:val="32"/>
          <w:lang w:eastAsia="x-none"/>
        </w:rPr>
        <w:t xml:space="preserve"> nuo prašymo gavimo dienos</w:t>
      </w:r>
      <w:r w:rsidRPr="00B01726">
        <w:rPr>
          <w:b/>
          <w:bCs/>
          <w:kern w:val="28"/>
          <w:sz w:val="32"/>
          <w:szCs w:val="32"/>
          <w:lang w:eastAsia="x-none"/>
        </w:rPr>
        <w:t>. Tiekėjui nepateikus prašomo nurodytai pirkimo daliai prekės pavyzdžio, jo pasiūlymas tai pirkimo daliai bus atmestas.</w:t>
      </w:r>
    </w:p>
    <w:p w14:paraId="1B606F5C" w14:textId="77777777" w:rsidR="00AF6BAD" w:rsidRPr="00B01726" w:rsidRDefault="00AF6BAD">
      <w:pPr>
        <w:pStyle w:val="Pagrindinistekstas"/>
        <w:spacing w:line="20" w:lineRule="exact"/>
        <w:ind w:left="2937"/>
        <w:rPr>
          <w:sz w:val="2"/>
        </w:rPr>
      </w:pPr>
    </w:p>
    <w:sectPr w:rsidR="00AF6BAD" w:rsidRPr="00B01726" w:rsidSect="00045174">
      <w:type w:val="continuous"/>
      <w:pgSz w:w="16840" w:h="11910" w:orient="landscape"/>
      <w:pgMar w:top="1100" w:right="283" w:bottom="28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7F5651"/>
    <w:multiLevelType w:val="multilevel"/>
    <w:tmpl w:val="AB4E4A34"/>
    <w:lvl w:ilvl="0">
      <w:numFmt w:val="bullet"/>
      <w:lvlText w:val="-"/>
      <w:lvlJc w:val="left"/>
      <w:pPr>
        <w:ind w:left="132" w:hanging="128"/>
      </w:pPr>
      <w:rPr>
        <w:rFonts w:ascii="Arial MT" w:eastAsia="Arial MT" w:hAnsi="Arial MT" w:cs="Arial MT" w:hint="default"/>
        <w:b w:val="0"/>
        <w:bCs w:val="0"/>
        <w:i w:val="0"/>
        <w:iCs w:val="0"/>
        <w:spacing w:val="0"/>
        <w:w w:val="99"/>
        <w:sz w:val="22"/>
        <w:szCs w:val="22"/>
        <w:lang w:val="lt-LT" w:eastAsia="en-US" w:bidi="ar-SA"/>
      </w:rPr>
    </w:lvl>
    <w:lvl w:ilvl="1">
      <w:start w:val="1"/>
      <w:numFmt w:val="decimal"/>
      <w:lvlText w:val="%2."/>
      <w:lvlJc w:val="left"/>
      <w:pPr>
        <w:ind w:left="1444" w:hanging="874"/>
      </w:pPr>
      <w:rPr>
        <w:rFonts w:ascii="Times New Roman" w:eastAsia="Times New Roman" w:hAnsi="Times New Roman" w:cs="Times New Roman" w:hint="default"/>
        <w:b/>
        <w:bCs/>
        <w:i w:val="0"/>
        <w:iCs w:val="0"/>
        <w:spacing w:val="0"/>
        <w:w w:val="100"/>
        <w:sz w:val="22"/>
        <w:szCs w:val="22"/>
        <w:lang w:val="lt-LT" w:eastAsia="en-US" w:bidi="ar-SA"/>
      </w:rPr>
    </w:lvl>
    <w:lvl w:ilvl="2">
      <w:start w:val="1"/>
      <w:numFmt w:val="decimal"/>
      <w:lvlText w:val="%2.%3."/>
      <w:lvlJc w:val="left"/>
      <w:pPr>
        <w:ind w:left="4" w:hanging="874"/>
      </w:pPr>
      <w:rPr>
        <w:rFonts w:ascii="Times New Roman" w:eastAsia="Times New Roman" w:hAnsi="Times New Roman" w:cs="Times New Roman" w:hint="default"/>
        <w:b w:val="0"/>
        <w:bCs w:val="0"/>
        <w:i w:val="0"/>
        <w:iCs w:val="0"/>
        <w:spacing w:val="-2"/>
        <w:w w:val="100"/>
        <w:sz w:val="22"/>
        <w:szCs w:val="22"/>
        <w:lang w:val="lt-LT" w:eastAsia="en-US" w:bidi="ar-SA"/>
      </w:rPr>
    </w:lvl>
    <w:lvl w:ilvl="3">
      <w:numFmt w:val="bullet"/>
      <w:lvlText w:val="•"/>
      <w:lvlJc w:val="left"/>
      <w:pPr>
        <w:ind w:left="2482" w:hanging="874"/>
      </w:pPr>
      <w:rPr>
        <w:rFonts w:hint="default"/>
        <w:lang w:val="lt-LT" w:eastAsia="en-US" w:bidi="ar-SA"/>
      </w:rPr>
    </w:lvl>
    <w:lvl w:ilvl="4">
      <w:numFmt w:val="bullet"/>
      <w:lvlText w:val="•"/>
      <w:lvlJc w:val="left"/>
      <w:pPr>
        <w:ind w:left="3525" w:hanging="874"/>
      </w:pPr>
      <w:rPr>
        <w:rFonts w:hint="default"/>
        <w:lang w:val="lt-LT" w:eastAsia="en-US" w:bidi="ar-SA"/>
      </w:rPr>
    </w:lvl>
    <w:lvl w:ilvl="5">
      <w:numFmt w:val="bullet"/>
      <w:lvlText w:val="•"/>
      <w:lvlJc w:val="left"/>
      <w:pPr>
        <w:ind w:left="4567" w:hanging="874"/>
      </w:pPr>
      <w:rPr>
        <w:rFonts w:hint="default"/>
        <w:lang w:val="lt-LT" w:eastAsia="en-US" w:bidi="ar-SA"/>
      </w:rPr>
    </w:lvl>
    <w:lvl w:ilvl="6">
      <w:numFmt w:val="bullet"/>
      <w:lvlText w:val="•"/>
      <w:lvlJc w:val="left"/>
      <w:pPr>
        <w:ind w:left="5610" w:hanging="874"/>
      </w:pPr>
      <w:rPr>
        <w:rFonts w:hint="default"/>
        <w:lang w:val="lt-LT" w:eastAsia="en-US" w:bidi="ar-SA"/>
      </w:rPr>
    </w:lvl>
    <w:lvl w:ilvl="7">
      <w:numFmt w:val="bullet"/>
      <w:lvlText w:val="•"/>
      <w:lvlJc w:val="left"/>
      <w:pPr>
        <w:ind w:left="6653" w:hanging="874"/>
      </w:pPr>
      <w:rPr>
        <w:rFonts w:hint="default"/>
        <w:lang w:val="lt-LT" w:eastAsia="en-US" w:bidi="ar-SA"/>
      </w:rPr>
    </w:lvl>
    <w:lvl w:ilvl="8">
      <w:numFmt w:val="bullet"/>
      <w:lvlText w:val="•"/>
      <w:lvlJc w:val="left"/>
      <w:pPr>
        <w:ind w:left="7695" w:hanging="874"/>
      </w:pPr>
      <w:rPr>
        <w:rFonts w:hint="default"/>
        <w:lang w:val="lt-LT" w:eastAsia="en-US" w:bidi="ar-SA"/>
      </w:rPr>
    </w:lvl>
  </w:abstractNum>
  <w:num w:numId="1" w16cid:durableId="233054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A1F"/>
    <w:rsid w:val="00045174"/>
    <w:rsid w:val="00084658"/>
    <w:rsid w:val="0009762E"/>
    <w:rsid w:val="000D6AD0"/>
    <w:rsid w:val="000E7F6C"/>
    <w:rsid w:val="00172F02"/>
    <w:rsid w:val="00242539"/>
    <w:rsid w:val="0034607C"/>
    <w:rsid w:val="003C61E4"/>
    <w:rsid w:val="00450D7A"/>
    <w:rsid w:val="004D4A87"/>
    <w:rsid w:val="004E7507"/>
    <w:rsid w:val="004F0C5C"/>
    <w:rsid w:val="005119D1"/>
    <w:rsid w:val="005263E3"/>
    <w:rsid w:val="005918E9"/>
    <w:rsid w:val="005A3E00"/>
    <w:rsid w:val="005F0DC3"/>
    <w:rsid w:val="00604AE8"/>
    <w:rsid w:val="00665A07"/>
    <w:rsid w:val="006B21DE"/>
    <w:rsid w:val="006C3512"/>
    <w:rsid w:val="00725A8B"/>
    <w:rsid w:val="007B6C6D"/>
    <w:rsid w:val="007F375A"/>
    <w:rsid w:val="00825B71"/>
    <w:rsid w:val="0084781D"/>
    <w:rsid w:val="00872ED0"/>
    <w:rsid w:val="008A32A8"/>
    <w:rsid w:val="0092767B"/>
    <w:rsid w:val="00947053"/>
    <w:rsid w:val="009D0299"/>
    <w:rsid w:val="00A1440B"/>
    <w:rsid w:val="00A30DA8"/>
    <w:rsid w:val="00A5011D"/>
    <w:rsid w:val="00A93B54"/>
    <w:rsid w:val="00A953F1"/>
    <w:rsid w:val="00AF6BAD"/>
    <w:rsid w:val="00B01726"/>
    <w:rsid w:val="00B0329B"/>
    <w:rsid w:val="00B147BA"/>
    <w:rsid w:val="00B6061A"/>
    <w:rsid w:val="00B67856"/>
    <w:rsid w:val="00BE7A1F"/>
    <w:rsid w:val="00C25FBE"/>
    <w:rsid w:val="00C75921"/>
    <w:rsid w:val="00CF380C"/>
    <w:rsid w:val="00D93781"/>
    <w:rsid w:val="00ED78F8"/>
    <w:rsid w:val="00EF220D"/>
    <w:rsid w:val="00EF7C5D"/>
    <w:rsid w:val="00F05609"/>
    <w:rsid w:val="00F81A1C"/>
    <w:rsid w:val="00FB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58D37"/>
  <w15:docId w15:val="{5600DBC7-F8EE-45A8-9C97-F594D791B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outlineLvl w:val="0"/>
    </w:pPr>
    <w:rPr>
      <w:b/>
      <w:bCs/>
    </w:rPr>
  </w:style>
  <w:style w:type="paragraph" w:styleId="Antrat2">
    <w:name w:val="heading 2"/>
    <w:basedOn w:val="prastasis"/>
    <w:uiPriority w:val="9"/>
    <w:unhideWhenUsed/>
    <w:qFormat/>
    <w:pPr>
      <w:ind w:left="1443" w:hanging="873"/>
      <w:jc w:val="both"/>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4"/>
    </w:pPr>
  </w:style>
  <w:style w:type="paragraph" w:styleId="Sraopastraipa">
    <w:name w:val="List Paragraph"/>
    <w:basedOn w:val="prastasis"/>
    <w:uiPriority w:val="1"/>
    <w:qFormat/>
    <w:pPr>
      <w:ind w:left="4" w:firstLine="566"/>
      <w:jc w:val="both"/>
    </w:pPr>
  </w:style>
  <w:style w:type="paragraph" w:customStyle="1" w:styleId="TableParagraph">
    <w:name w:val="Table Paragraph"/>
    <w:basedOn w:val="prastasis"/>
    <w:uiPriority w:val="1"/>
    <w:qFormat/>
    <w:pPr>
      <w:ind w:left="110"/>
    </w:pPr>
  </w:style>
  <w:style w:type="paragraph" w:styleId="Betarp">
    <w:name w:val="No Spacing"/>
    <w:uiPriority w:val="1"/>
    <w:qFormat/>
    <w:rsid w:val="00045174"/>
    <w:pPr>
      <w:widowControl/>
      <w:autoSpaceDE/>
      <w:autoSpaceDN/>
    </w:pPr>
    <w:rPr>
      <w:rFonts w:ascii="Calibri" w:eastAsia="Times New Roman" w:hAnsi="Calibri" w:cs="Times New Roman"/>
      <w:lang w:val="lt-LT" w:eastAsia="lt-LT"/>
    </w:rPr>
  </w:style>
  <w:style w:type="paragraph" w:customStyle="1" w:styleId="Default">
    <w:name w:val="Default"/>
    <w:rsid w:val="00EF220D"/>
    <w:pPr>
      <w:suppressAutoHyphens/>
      <w:autoSpaceDE/>
      <w:autoSpaceDN/>
    </w:pPr>
    <w:rPr>
      <w:rFonts w:ascii="Liberation Serif" w:eastAsia="Times New Roman" w:hAnsi="Liberation Serif" w:cs="Arial Unicode MS"/>
      <w:color w:val="000000"/>
      <w:kern w:val="2"/>
      <w:sz w:val="24"/>
      <w:szCs w:val="24"/>
      <w:lang w:val="lt-LT" w:eastAsia="zh-CN" w:bidi="hi-IN"/>
    </w:rPr>
  </w:style>
  <w:style w:type="paragraph" w:styleId="Pavadinimas">
    <w:name w:val="Title"/>
    <w:basedOn w:val="prastasis"/>
    <w:next w:val="prastasis"/>
    <w:link w:val="PavadinimasDiagrama"/>
    <w:uiPriority w:val="10"/>
    <w:qFormat/>
    <w:rsid w:val="00AF6BAD"/>
    <w:pPr>
      <w:widowControl/>
      <w:autoSpaceDE/>
      <w:autoSpaceDN/>
      <w:spacing w:before="240" w:after="60" w:line="276" w:lineRule="auto"/>
      <w:jc w:val="center"/>
      <w:outlineLvl w:val="0"/>
    </w:pPr>
    <w:rPr>
      <w:rFonts w:ascii="Cambria" w:hAnsi="Cambria"/>
      <w:b/>
      <w:bCs/>
      <w:kern w:val="28"/>
      <w:sz w:val="32"/>
      <w:szCs w:val="32"/>
      <w:lang w:eastAsia="x-none"/>
    </w:rPr>
  </w:style>
  <w:style w:type="character" w:customStyle="1" w:styleId="PavadinimasDiagrama">
    <w:name w:val="Pavadinimas Diagrama"/>
    <w:basedOn w:val="Numatytasispastraiposriftas"/>
    <w:link w:val="Pavadinimas"/>
    <w:uiPriority w:val="10"/>
    <w:rsid w:val="00AF6BAD"/>
    <w:rPr>
      <w:rFonts w:ascii="Cambria" w:eastAsia="Times New Roman" w:hAnsi="Cambria" w:cs="Times New Roman"/>
      <w:b/>
      <w:bCs/>
      <w:kern w:val="28"/>
      <w:sz w:val="32"/>
      <w:szCs w:val="32"/>
      <w:lang w:val="lt-LT"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74502-4BC0-4A0B-8F9B-A872C587E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4812</Words>
  <Characters>27430</Characters>
  <Application>Microsoft Office Word</Application>
  <DocSecurity>0</DocSecurity>
  <Lines>228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vt:lpstr>
      <vt:lpstr>5</vt:lpstr>
    </vt:vector>
  </TitlesOfParts>
  <Company/>
  <LinksUpToDate>false</LinksUpToDate>
  <CharactersWithSpaces>32178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Laura Adamonė</dc:creator>
  <cp:lastModifiedBy>Laura Adamonė</cp:lastModifiedBy>
  <cp:revision>14</cp:revision>
  <dcterms:created xsi:type="dcterms:W3CDTF">2026-04-09T10:49:00Z</dcterms:created>
  <dcterms:modified xsi:type="dcterms:W3CDTF">2026-04-09T13:33:00Z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Creator">
    <vt:lpwstr>Writer</vt:lpwstr>
  </property>
  <property fmtid="{D5CDD505-2E9C-101B-9397-08002B2CF9AE}" pid="4" name="Producer">
    <vt:lpwstr>LibreOffice 7.2</vt:lpwstr>
  </property>
  <property fmtid="{D5CDD505-2E9C-101B-9397-08002B2CF9AE}" pid="5" name="LastSaved">
    <vt:filetime>2024-03-05T00:00:00Z</vt:filetime>
  </property>
</Properties>
</file>